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B6" w:rsidRDefault="004A47B6">
      <w:pPr>
        <w:pStyle w:val="1"/>
      </w:pPr>
      <w:r>
        <w:t>Приложение 1</w:t>
      </w:r>
    </w:p>
    <w:p w:rsidR="004A47B6" w:rsidRDefault="004A47B6">
      <w:pPr>
        <w:jc w:val="right"/>
        <w:rPr>
          <w:sz w:val="28"/>
        </w:rPr>
      </w:pPr>
      <w:r>
        <w:rPr>
          <w:sz w:val="28"/>
        </w:rPr>
        <w:t>к постановлению Избирательной</w:t>
      </w:r>
    </w:p>
    <w:p w:rsidR="004A47B6" w:rsidRDefault="004A47B6">
      <w:pPr>
        <w:jc w:val="right"/>
        <w:rPr>
          <w:sz w:val="28"/>
        </w:rPr>
      </w:pPr>
      <w:r>
        <w:rPr>
          <w:sz w:val="28"/>
        </w:rPr>
        <w:t>комиссии Ленинградской области</w:t>
      </w:r>
    </w:p>
    <w:p w:rsidR="004A47B6" w:rsidRDefault="004A47B6">
      <w:pPr>
        <w:jc w:val="right"/>
        <w:rPr>
          <w:sz w:val="28"/>
        </w:rPr>
      </w:pPr>
      <w:r>
        <w:rPr>
          <w:sz w:val="28"/>
        </w:rPr>
        <w:t>от</w:t>
      </w:r>
      <w:r w:rsidR="00A81A47">
        <w:rPr>
          <w:sz w:val="28"/>
        </w:rPr>
        <w:t xml:space="preserve"> 29</w:t>
      </w:r>
      <w:r w:rsidR="007F3B90">
        <w:rPr>
          <w:sz w:val="28"/>
        </w:rPr>
        <w:t xml:space="preserve"> </w:t>
      </w:r>
      <w:r w:rsidR="008529AF">
        <w:rPr>
          <w:sz w:val="28"/>
        </w:rPr>
        <w:t>июня</w:t>
      </w:r>
      <w:r>
        <w:rPr>
          <w:sz w:val="28"/>
        </w:rPr>
        <w:t xml:space="preserve"> 201</w:t>
      </w:r>
      <w:r w:rsidR="007F3B90">
        <w:rPr>
          <w:sz w:val="28"/>
        </w:rPr>
        <w:t>6</w:t>
      </w:r>
      <w:r>
        <w:rPr>
          <w:sz w:val="28"/>
        </w:rPr>
        <w:t xml:space="preserve"> года №</w:t>
      </w:r>
      <w:r w:rsidR="007F3B90">
        <w:rPr>
          <w:sz w:val="28"/>
        </w:rPr>
        <w:t xml:space="preserve"> </w:t>
      </w:r>
      <w:r w:rsidR="00A81A47">
        <w:rPr>
          <w:sz w:val="28"/>
        </w:rPr>
        <w:t>126</w:t>
      </w:r>
      <w:r>
        <w:rPr>
          <w:sz w:val="28"/>
        </w:rPr>
        <w:t>/</w:t>
      </w:r>
      <w:r w:rsidR="00A81A47">
        <w:rPr>
          <w:sz w:val="28"/>
        </w:rPr>
        <w:t>900</w:t>
      </w:r>
    </w:p>
    <w:p w:rsidR="004A47B6" w:rsidRDefault="004A47B6">
      <w:pPr>
        <w:pStyle w:val="a8"/>
      </w:pPr>
    </w:p>
    <w:p w:rsidR="004A47B6" w:rsidRDefault="004A47B6">
      <w:pPr>
        <w:pStyle w:val="a8"/>
      </w:pPr>
      <w:r>
        <w:t>ПОЛОЖЕНИЕ</w:t>
      </w:r>
    </w:p>
    <w:p w:rsidR="004A47B6" w:rsidRPr="0060398B" w:rsidRDefault="004A47B6">
      <w:pPr>
        <w:pStyle w:val="a3"/>
      </w:pPr>
      <w:r>
        <w:t xml:space="preserve">о конкурсе </w:t>
      </w:r>
      <w:r w:rsidRPr="003C33E3">
        <w:t xml:space="preserve">на </w:t>
      </w:r>
      <w:r w:rsidR="003C33E3" w:rsidRPr="003C33E3">
        <w:rPr>
          <w:szCs w:val="28"/>
        </w:rPr>
        <w:t>лучшее освещение</w:t>
      </w:r>
      <w:r w:rsidR="003C33E3">
        <w:rPr>
          <w:b w:val="0"/>
          <w:szCs w:val="28"/>
        </w:rPr>
        <w:t xml:space="preserve"> </w:t>
      </w:r>
      <w:r>
        <w:t>в средствах массовой ин</w:t>
      </w:r>
      <w:r w:rsidR="003C33E3">
        <w:t xml:space="preserve">формации Ленинградской области </w:t>
      </w:r>
      <w:r w:rsidR="008766D1">
        <w:t xml:space="preserve">подготовки и проведения </w:t>
      </w:r>
      <w:r>
        <w:t>выбор</w:t>
      </w:r>
      <w:r w:rsidR="003C33E3">
        <w:t>ов</w:t>
      </w:r>
      <w:r>
        <w:t xml:space="preserve"> депутатов Государственной Думы Федерального Собрания Российской Федерации </w:t>
      </w:r>
      <w:r w:rsidR="00EC31A1">
        <w:t xml:space="preserve">седьмого </w:t>
      </w:r>
      <w:r>
        <w:t xml:space="preserve">созыва </w:t>
      </w:r>
      <w:r w:rsidR="00EC31A1">
        <w:t>и выбор</w:t>
      </w:r>
      <w:r w:rsidR="003C33E3">
        <w:t>ов</w:t>
      </w:r>
      <w:r w:rsidR="00EC31A1">
        <w:t xml:space="preserve"> депутатов Законодательного собрания Ленинградской области шестого созыва </w:t>
      </w:r>
      <w:r w:rsidR="009F618A" w:rsidRPr="0060398B">
        <w:t>18 сентября</w:t>
      </w:r>
      <w:r w:rsidR="003C33E3" w:rsidRPr="0060398B">
        <w:t xml:space="preserve"> </w:t>
      </w:r>
      <w:r w:rsidRPr="0060398B">
        <w:t>201</w:t>
      </w:r>
      <w:r w:rsidR="00EC31A1" w:rsidRPr="0060398B">
        <w:t>6 год</w:t>
      </w:r>
      <w:r w:rsidR="009F618A" w:rsidRPr="0060398B">
        <w:t xml:space="preserve">а </w:t>
      </w:r>
    </w:p>
    <w:p w:rsidR="004A47B6" w:rsidRDefault="004A47B6">
      <w:pPr>
        <w:pStyle w:val="a3"/>
        <w:jc w:val="left"/>
      </w:pPr>
    </w:p>
    <w:p w:rsidR="004A47B6" w:rsidRDefault="004A47B6" w:rsidP="00417287">
      <w:pPr>
        <w:pStyle w:val="a3"/>
        <w:numPr>
          <w:ilvl w:val="0"/>
          <w:numId w:val="1"/>
        </w:numPr>
      </w:pPr>
      <w:r>
        <w:t>Общие положения</w:t>
      </w:r>
    </w:p>
    <w:p w:rsidR="00417287" w:rsidRDefault="00417287" w:rsidP="00417287">
      <w:pPr>
        <w:pStyle w:val="a3"/>
        <w:ind w:left="744"/>
        <w:jc w:val="left"/>
      </w:pPr>
    </w:p>
    <w:p w:rsidR="009000AD" w:rsidRPr="0007195D" w:rsidRDefault="004A47B6" w:rsidP="0007195D">
      <w:pPr>
        <w:pStyle w:val="a3"/>
        <w:numPr>
          <w:ilvl w:val="1"/>
          <w:numId w:val="1"/>
        </w:numPr>
        <w:ind w:left="0" w:firstLine="0"/>
        <w:jc w:val="both"/>
        <w:rPr>
          <w:b w:val="0"/>
        </w:rPr>
      </w:pPr>
      <w:r w:rsidRPr="00DD6886">
        <w:rPr>
          <w:b w:val="0"/>
        </w:rPr>
        <w:t xml:space="preserve">Конкурс </w:t>
      </w:r>
      <w:r w:rsidR="0007195D" w:rsidRPr="0007195D">
        <w:rPr>
          <w:b w:val="0"/>
        </w:rPr>
        <w:t xml:space="preserve">на </w:t>
      </w:r>
      <w:r w:rsidR="0007195D" w:rsidRPr="0007195D">
        <w:rPr>
          <w:b w:val="0"/>
          <w:szCs w:val="28"/>
        </w:rPr>
        <w:t xml:space="preserve">лучшее освещение </w:t>
      </w:r>
      <w:r w:rsidR="0007195D" w:rsidRPr="0007195D">
        <w:rPr>
          <w:b w:val="0"/>
        </w:rPr>
        <w:t>в средствах массовой информации Ленинградской области подготовки и проведения выборов депутатов Государственной Думы Федерального Собрания Российской Федерации седьмого созыва и выборов депутатов Законодательного собрания Ленинградской области шестого созыва 18 сентября 2016 года</w:t>
      </w:r>
      <w:r w:rsidR="0007195D" w:rsidRPr="0060398B">
        <w:t xml:space="preserve"> </w:t>
      </w:r>
      <w:r w:rsidR="0007195D">
        <w:rPr>
          <w:b w:val="0"/>
        </w:rPr>
        <w:t xml:space="preserve">(далее – Конкурс) </w:t>
      </w:r>
      <w:r w:rsidRPr="0007195D">
        <w:rPr>
          <w:b w:val="0"/>
        </w:rPr>
        <w:t xml:space="preserve">проводится </w:t>
      </w:r>
      <w:r w:rsidR="00060688" w:rsidRPr="0007195D">
        <w:rPr>
          <w:b w:val="0"/>
        </w:rPr>
        <w:t xml:space="preserve">Избирательной комиссией Ленинградской области </w:t>
      </w:r>
      <w:r w:rsidRPr="0007195D">
        <w:rPr>
          <w:b w:val="0"/>
        </w:rPr>
        <w:t xml:space="preserve">в целях </w:t>
      </w:r>
      <w:r w:rsidR="002441D9" w:rsidRPr="0007195D">
        <w:rPr>
          <w:b w:val="0"/>
          <w:szCs w:val="28"/>
        </w:rPr>
        <w:t>п</w:t>
      </w:r>
      <w:r w:rsidR="002441D9" w:rsidRPr="0007195D">
        <w:rPr>
          <w:b w:val="0"/>
          <w:color w:val="000000"/>
          <w:szCs w:val="28"/>
        </w:rPr>
        <w:t>ривлечени</w:t>
      </w:r>
      <w:r w:rsidR="00DD6886" w:rsidRPr="0007195D">
        <w:rPr>
          <w:b w:val="0"/>
          <w:color w:val="000000"/>
          <w:szCs w:val="28"/>
        </w:rPr>
        <w:t>я</w:t>
      </w:r>
      <w:r w:rsidR="002441D9" w:rsidRPr="0007195D">
        <w:rPr>
          <w:b w:val="0"/>
          <w:color w:val="000000"/>
          <w:szCs w:val="28"/>
        </w:rPr>
        <w:t xml:space="preserve"> средств массовой информации </w:t>
      </w:r>
      <w:r w:rsidR="00DD6886" w:rsidRPr="0007195D">
        <w:rPr>
          <w:b w:val="0"/>
          <w:color w:val="000000"/>
          <w:szCs w:val="28"/>
        </w:rPr>
        <w:t xml:space="preserve">Ленинградской области </w:t>
      </w:r>
      <w:r w:rsidR="002441D9" w:rsidRPr="0007195D">
        <w:rPr>
          <w:b w:val="0"/>
          <w:color w:val="000000"/>
          <w:szCs w:val="28"/>
        </w:rPr>
        <w:t xml:space="preserve">к всестороннему и объективному освещению </w:t>
      </w:r>
      <w:r w:rsidR="008766D1" w:rsidRPr="0007195D">
        <w:rPr>
          <w:b w:val="0"/>
          <w:color w:val="000000"/>
          <w:szCs w:val="28"/>
        </w:rPr>
        <w:t xml:space="preserve">подготовки и проведения </w:t>
      </w:r>
      <w:r w:rsidR="002441D9" w:rsidRPr="0007195D">
        <w:rPr>
          <w:b w:val="0"/>
          <w:szCs w:val="28"/>
        </w:rPr>
        <w:t>выборов</w:t>
      </w:r>
      <w:r w:rsidR="00B578F1" w:rsidRPr="0007195D">
        <w:rPr>
          <w:b w:val="0"/>
          <w:szCs w:val="28"/>
        </w:rPr>
        <w:t xml:space="preserve"> </w:t>
      </w:r>
      <w:r w:rsidR="00B578F1" w:rsidRPr="0007195D">
        <w:rPr>
          <w:b w:val="0"/>
        </w:rPr>
        <w:t>депутатов Государственной Думы Федерального Собрания Российской Федерации седьмого созыва и выборов депутатов Законодательного собрания Ленинградской области шестого созыва</w:t>
      </w:r>
      <w:r w:rsidR="00DD6886" w:rsidRPr="0007195D">
        <w:rPr>
          <w:b w:val="0"/>
          <w:szCs w:val="28"/>
        </w:rPr>
        <w:t>,</w:t>
      </w:r>
      <w:r w:rsidR="002441D9" w:rsidRPr="0007195D">
        <w:rPr>
          <w:b w:val="0"/>
          <w:szCs w:val="28"/>
        </w:rPr>
        <w:t xml:space="preserve"> </w:t>
      </w:r>
      <w:r w:rsidR="00417287" w:rsidRPr="0007195D">
        <w:rPr>
          <w:b w:val="0"/>
          <w:szCs w:val="28"/>
        </w:rPr>
        <w:t xml:space="preserve">повышения правовой культуры </w:t>
      </w:r>
      <w:r w:rsidR="00DD6886" w:rsidRPr="0007195D">
        <w:rPr>
          <w:b w:val="0"/>
        </w:rPr>
        <w:t xml:space="preserve">избирателей </w:t>
      </w:r>
      <w:r w:rsidR="00417287" w:rsidRPr="0007195D">
        <w:rPr>
          <w:b w:val="0"/>
          <w:szCs w:val="28"/>
        </w:rPr>
        <w:t>Ленинградской области</w:t>
      </w:r>
      <w:r w:rsidR="00B578F1" w:rsidRPr="0007195D">
        <w:rPr>
          <w:b w:val="0"/>
          <w:szCs w:val="28"/>
        </w:rPr>
        <w:t>, их информирования</w:t>
      </w:r>
      <w:r w:rsidR="00417287" w:rsidRPr="0007195D">
        <w:rPr>
          <w:b w:val="0"/>
        </w:rPr>
        <w:t xml:space="preserve"> </w:t>
      </w:r>
      <w:r w:rsidR="00DD6886" w:rsidRPr="0007195D">
        <w:rPr>
          <w:b w:val="0"/>
        </w:rPr>
        <w:t xml:space="preserve">о </w:t>
      </w:r>
      <w:r w:rsidR="00417287" w:rsidRPr="0007195D">
        <w:rPr>
          <w:b w:val="0"/>
        </w:rPr>
        <w:t xml:space="preserve">правовой основе </w:t>
      </w:r>
      <w:r w:rsidR="00B578F1" w:rsidRPr="0007195D">
        <w:rPr>
          <w:b w:val="0"/>
        </w:rPr>
        <w:t xml:space="preserve">и организации </w:t>
      </w:r>
      <w:r w:rsidR="003A140F" w:rsidRPr="0007195D">
        <w:rPr>
          <w:b w:val="0"/>
        </w:rPr>
        <w:t>выборов</w:t>
      </w:r>
      <w:r w:rsidR="00474C6C" w:rsidRPr="0007195D">
        <w:rPr>
          <w:b w:val="0"/>
          <w:bCs w:val="0"/>
        </w:rPr>
        <w:t>.</w:t>
      </w:r>
    </w:p>
    <w:p w:rsidR="009000AD" w:rsidRDefault="009000AD" w:rsidP="009000AD">
      <w:pPr>
        <w:pStyle w:val="a3"/>
        <w:numPr>
          <w:ilvl w:val="1"/>
          <w:numId w:val="1"/>
        </w:numPr>
        <w:ind w:left="0" w:firstLine="0"/>
        <w:jc w:val="both"/>
        <w:rPr>
          <w:b w:val="0"/>
        </w:rPr>
      </w:pPr>
      <w:r w:rsidRPr="009000AD">
        <w:rPr>
          <w:b w:val="0"/>
        </w:rPr>
        <w:t xml:space="preserve">Для подведения итогов Конкурса </w:t>
      </w:r>
      <w:r>
        <w:rPr>
          <w:b w:val="0"/>
        </w:rPr>
        <w:t xml:space="preserve">создаётся </w:t>
      </w:r>
      <w:r w:rsidRPr="009000AD">
        <w:rPr>
          <w:b w:val="0"/>
        </w:rPr>
        <w:t>конкурсн</w:t>
      </w:r>
      <w:r>
        <w:rPr>
          <w:b w:val="0"/>
        </w:rPr>
        <w:t>ая</w:t>
      </w:r>
      <w:r w:rsidRPr="009000AD">
        <w:rPr>
          <w:b w:val="0"/>
        </w:rPr>
        <w:t xml:space="preserve"> комисси</w:t>
      </w:r>
      <w:r>
        <w:rPr>
          <w:b w:val="0"/>
        </w:rPr>
        <w:t>я, в состав которой входят</w:t>
      </w:r>
      <w:r w:rsidRPr="009000AD">
        <w:rPr>
          <w:b w:val="0"/>
        </w:rPr>
        <w:t xml:space="preserve"> член</w:t>
      </w:r>
      <w:r w:rsidR="00DB2D3F">
        <w:rPr>
          <w:b w:val="0"/>
        </w:rPr>
        <w:t>ы</w:t>
      </w:r>
      <w:r w:rsidRPr="009000AD">
        <w:rPr>
          <w:b w:val="0"/>
        </w:rPr>
        <w:t xml:space="preserve"> и работник</w:t>
      </w:r>
      <w:r w:rsidR="00DB2D3F">
        <w:rPr>
          <w:b w:val="0"/>
        </w:rPr>
        <w:t>и</w:t>
      </w:r>
      <w:r w:rsidRPr="009000AD">
        <w:rPr>
          <w:b w:val="0"/>
        </w:rPr>
        <w:t xml:space="preserve"> аппарата</w:t>
      </w:r>
      <w:r>
        <w:rPr>
          <w:b w:val="0"/>
        </w:rPr>
        <w:t xml:space="preserve"> Избирательной комиссии Ленинградской области</w:t>
      </w:r>
      <w:r w:rsidRPr="009000AD">
        <w:rPr>
          <w:b w:val="0"/>
        </w:rPr>
        <w:t>, представител</w:t>
      </w:r>
      <w:r>
        <w:rPr>
          <w:b w:val="0"/>
        </w:rPr>
        <w:t>и</w:t>
      </w:r>
      <w:r w:rsidRPr="009000AD">
        <w:rPr>
          <w:b w:val="0"/>
        </w:rPr>
        <w:t xml:space="preserve"> комитета по печати и связям с общест</w:t>
      </w:r>
      <w:r>
        <w:rPr>
          <w:b w:val="0"/>
        </w:rPr>
        <w:t>венностью Ленинградской области</w:t>
      </w:r>
      <w:r w:rsidR="00DB2D3F">
        <w:rPr>
          <w:b w:val="0"/>
        </w:rPr>
        <w:t xml:space="preserve">, </w:t>
      </w:r>
      <w:r w:rsidR="008D4D81">
        <w:rPr>
          <w:b w:val="0"/>
        </w:rPr>
        <w:t xml:space="preserve">Управления пресс-службы Губернатора и Правительства Ленинградской области комитета административного управления и протокола Губернатора Ленинградской области, </w:t>
      </w:r>
      <w:r w:rsidR="00DB2D3F" w:rsidRPr="00F219D4">
        <w:rPr>
          <w:b w:val="0"/>
        </w:rPr>
        <w:t>экспертного сообщества</w:t>
      </w:r>
      <w:r w:rsidRPr="009000AD">
        <w:rPr>
          <w:b w:val="0"/>
        </w:rPr>
        <w:t>.</w:t>
      </w:r>
    </w:p>
    <w:p w:rsidR="00EB1863" w:rsidRDefault="009000AD" w:rsidP="00EB1863">
      <w:pPr>
        <w:pStyle w:val="a3"/>
        <w:numPr>
          <w:ilvl w:val="1"/>
          <w:numId w:val="1"/>
        </w:numPr>
        <w:ind w:left="0" w:firstLine="0"/>
        <w:jc w:val="both"/>
        <w:rPr>
          <w:b w:val="0"/>
        </w:rPr>
      </w:pPr>
      <w:r w:rsidRPr="009000AD">
        <w:rPr>
          <w:b w:val="0"/>
        </w:rPr>
        <w:t>Организационное обеспечение Конкурса и деятельности конкурсной комиссии осуществляет сектор по работе со средствами массовой информации и общественными объединениями Избирательной комиссии Ленинградской области.</w:t>
      </w:r>
    </w:p>
    <w:p w:rsidR="00EB1863" w:rsidRPr="00EB1863" w:rsidRDefault="00EB1863" w:rsidP="00EB1863">
      <w:pPr>
        <w:pStyle w:val="a3"/>
        <w:numPr>
          <w:ilvl w:val="1"/>
          <w:numId w:val="1"/>
        </w:numPr>
        <w:ind w:left="0" w:firstLine="0"/>
        <w:jc w:val="both"/>
        <w:rPr>
          <w:b w:val="0"/>
        </w:rPr>
      </w:pPr>
      <w:r w:rsidRPr="00EB1863">
        <w:rPr>
          <w:b w:val="0"/>
          <w:bCs w:val="0"/>
        </w:rPr>
        <w:t xml:space="preserve">Конкурс проводится </w:t>
      </w:r>
      <w:r>
        <w:rPr>
          <w:b w:val="0"/>
          <w:bCs w:val="0"/>
        </w:rPr>
        <w:t xml:space="preserve">с </w:t>
      </w:r>
      <w:r w:rsidR="008766D1">
        <w:rPr>
          <w:b w:val="0"/>
          <w:bCs w:val="0"/>
        </w:rPr>
        <w:t>1 июл</w:t>
      </w:r>
      <w:r>
        <w:rPr>
          <w:b w:val="0"/>
          <w:bCs w:val="0"/>
        </w:rPr>
        <w:t xml:space="preserve">я по </w:t>
      </w:r>
      <w:r w:rsidR="008766D1">
        <w:rPr>
          <w:b w:val="0"/>
          <w:bCs w:val="0"/>
        </w:rPr>
        <w:t>30</w:t>
      </w:r>
      <w:r w:rsidR="000A0548">
        <w:rPr>
          <w:b w:val="0"/>
          <w:bCs w:val="0"/>
        </w:rPr>
        <w:t xml:space="preserve"> </w:t>
      </w:r>
      <w:r w:rsidR="00517AD3">
        <w:rPr>
          <w:b w:val="0"/>
          <w:bCs w:val="0"/>
        </w:rPr>
        <w:t>сентя</w:t>
      </w:r>
      <w:r w:rsidR="000A0548">
        <w:rPr>
          <w:b w:val="0"/>
          <w:bCs w:val="0"/>
        </w:rPr>
        <w:t>бря</w:t>
      </w:r>
      <w:r>
        <w:rPr>
          <w:b w:val="0"/>
          <w:bCs w:val="0"/>
        </w:rPr>
        <w:t xml:space="preserve"> 2016 года </w:t>
      </w:r>
      <w:r w:rsidRPr="00EB1863">
        <w:rPr>
          <w:b w:val="0"/>
          <w:bCs w:val="0"/>
        </w:rPr>
        <w:t>в трех номинациях:</w:t>
      </w:r>
    </w:p>
    <w:p w:rsidR="00EB1863" w:rsidRPr="00702782" w:rsidRDefault="00EB1863" w:rsidP="00EB1863">
      <w:pPr>
        <w:ind w:firstLine="709"/>
        <w:jc w:val="both"/>
        <w:rPr>
          <w:bCs/>
          <w:sz w:val="28"/>
          <w:szCs w:val="28"/>
        </w:rPr>
      </w:pPr>
      <w:r w:rsidRPr="000B5AA1">
        <w:rPr>
          <w:bCs/>
          <w:sz w:val="28"/>
          <w:szCs w:val="28"/>
        </w:rPr>
        <w:t>- «Лучшее освещение на телевидении</w:t>
      </w:r>
      <w:r w:rsidR="002F0984">
        <w:rPr>
          <w:bCs/>
          <w:sz w:val="28"/>
          <w:szCs w:val="28"/>
        </w:rPr>
        <w:t xml:space="preserve"> подготовки и проведения</w:t>
      </w:r>
      <w:r w:rsidRPr="000B5AA1">
        <w:rPr>
          <w:bCs/>
          <w:sz w:val="28"/>
          <w:szCs w:val="28"/>
        </w:rPr>
        <w:t xml:space="preserve"> выборов </w:t>
      </w:r>
      <w:r w:rsidRPr="000B5AA1">
        <w:rPr>
          <w:sz w:val="28"/>
          <w:szCs w:val="28"/>
        </w:rPr>
        <w:t xml:space="preserve">депутатов Государственной Думы Федерального Собрания Российской Федерации седьмого созыва и выборов депутатов Законодательного собрания Ленинградской области шестого созыва </w:t>
      </w:r>
      <w:r w:rsidR="00AB6D82">
        <w:rPr>
          <w:sz w:val="28"/>
          <w:szCs w:val="28"/>
        </w:rPr>
        <w:t>18 сентября</w:t>
      </w:r>
      <w:r w:rsidRPr="000B5AA1">
        <w:rPr>
          <w:sz w:val="28"/>
          <w:szCs w:val="28"/>
        </w:rPr>
        <w:t xml:space="preserve"> 2016 </w:t>
      </w:r>
      <w:r w:rsidRPr="00702782">
        <w:rPr>
          <w:sz w:val="28"/>
          <w:szCs w:val="28"/>
        </w:rPr>
        <w:t>год</w:t>
      </w:r>
      <w:r w:rsidR="00AB6D82">
        <w:rPr>
          <w:sz w:val="28"/>
          <w:szCs w:val="28"/>
        </w:rPr>
        <w:t>а</w:t>
      </w:r>
      <w:r w:rsidRPr="00702782">
        <w:rPr>
          <w:bCs/>
          <w:sz w:val="28"/>
          <w:szCs w:val="28"/>
        </w:rPr>
        <w:t>»;</w:t>
      </w:r>
    </w:p>
    <w:p w:rsidR="00EB1863" w:rsidRPr="00702782" w:rsidRDefault="00EB1863" w:rsidP="00EB1863">
      <w:pPr>
        <w:ind w:firstLine="709"/>
        <w:jc w:val="both"/>
        <w:rPr>
          <w:bCs/>
          <w:sz w:val="28"/>
          <w:szCs w:val="28"/>
        </w:rPr>
      </w:pPr>
      <w:r w:rsidRPr="00702782">
        <w:rPr>
          <w:bCs/>
          <w:sz w:val="28"/>
          <w:szCs w:val="28"/>
        </w:rPr>
        <w:t xml:space="preserve">- «Лучшее освещение на радио </w:t>
      </w:r>
      <w:r w:rsidR="002F0984">
        <w:rPr>
          <w:bCs/>
          <w:sz w:val="28"/>
          <w:szCs w:val="28"/>
        </w:rPr>
        <w:t>подготовки и проведения</w:t>
      </w:r>
      <w:r w:rsidR="002F0984" w:rsidRPr="000B5AA1">
        <w:rPr>
          <w:bCs/>
          <w:sz w:val="28"/>
          <w:szCs w:val="28"/>
        </w:rPr>
        <w:t xml:space="preserve"> </w:t>
      </w:r>
      <w:r w:rsidRPr="00702782">
        <w:rPr>
          <w:bCs/>
          <w:sz w:val="28"/>
          <w:szCs w:val="28"/>
        </w:rPr>
        <w:t xml:space="preserve">выборов </w:t>
      </w:r>
      <w:r w:rsidRPr="00702782">
        <w:rPr>
          <w:sz w:val="28"/>
          <w:szCs w:val="28"/>
        </w:rPr>
        <w:t xml:space="preserve">депутатов Государственной Думы Федерального Собрания Российской Федерации седьмого </w:t>
      </w:r>
      <w:r w:rsidRPr="00702782">
        <w:rPr>
          <w:sz w:val="28"/>
          <w:szCs w:val="28"/>
        </w:rPr>
        <w:lastRenderedPageBreak/>
        <w:t xml:space="preserve">созыва и выборов депутатов Законодательного собрания Ленинградской области шестого созыва </w:t>
      </w:r>
      <w:r w:rsidR="00AB6D82">
        <w:rPr>
          <w:sz w:val="28"/>
          <w:szCs w:val="28"/>
        </w:rPr>
        <w:t>18 сентября 2016 года</w:t>
      </w:r>
      <w:r w:rsidRPr="00702782">
        <w:rPr>
          <w:bCs/>
          <w:sz w:val="28"/>
          <w:szCs w:val="28"/>
        </w:rPr>
        <w:t>»;</w:t>
      </w:r>
    </w:p>
    <w:p w:rsidR="00EB1863" w:rsidRDefault="00EB1863" w:rsidP="00EB1863">
      <w:pPr>
        <w:ind w:firstLine="708"/>
        <w:jc w:val="both"/>
        <w:rPr>
          <w:bCs/>
          <w:sz w:val="28"/>
          <w:szCs w:val="28"/>
        </w:rPr>
      </w:pPr>
      <w:r w:rsidRPr="00702782">
        <w:rPr>
          <w:bCs/>
          <w:sz w:val="28"/>
          <w:szCs w:val="28"/>
        </w:rPr>
        <w:t xml:space="preserve">- «Лучшее освещение в печатных средствах массовой информации, </w:t>
      </w:r>
      <w:r w:rsidRPr="002F0984">
        <w:rPr>
          <w:bCs/>
          <w:sz w:val="28"/>
          <w:szCs w:val="28"/>
        </w:rPr>
        <w:t>сетевых изданиях</w:t>
      </w:r>
      <w:r w:rsidRPr="00702782">
        <w:rPr>
          <w:bCs/>
          <w:sz w:val="28"/>
          <w:szCs w:val="28"/>
        </w:rPr>
        <w:t xml:space="preserve"> </w:t>
      </w:r>
      <w:r w:rsidR="002F0984">
        <w:rPr>
          <w:bCs/>
          <w:sz w:val="28"/>
          <w:szCs w:val="28"/>
        </w:rPr>
        <w:t>подготовки и проведения</w:t>
      </w:r>
      <w:r w:rsidR="002F0984" w:rsidRPr="000B5AA1">
        <w:rPr>
          <w:bCs/>
          <w:sz w:val="28"/>
          <w:szCs w:val="28"/>
        </w:rPr>
        <w:t xml:space="preserve"> </w:t>
      </w:r>
      <w:r w:rsidRPr="00702782">
        <w:rPr>
          <w:bCs/>
          <w:sz w:val="28"/>
          <w:szCs w:val="28"/>
        </w:rPr>
        <w:t xml:space="preserve">выборов </w:t>
      </w:r>
      <w:r w:rsidRPr="00702782">
        <w:rPr>
          <w:sz w:val="28"/>
          <w:szCs w:val="28"/>
        </w:rPr>
        <w:t xml:space="preserve">депутатов Государственной Думы Федерального Собрания Российской Федерации седьмого созыва и выборов депутатов Законодательного собрания Ленинградской области шестого созыва </w:t>
      </w:r>
      <w:r w:rsidR="00AB6D82">
        <w:rPr>
          <w:sz w:val="28"/>
          <w:szCs w:val="28"/>
        </w:rPr>
        <w:t>18 сентября</w:t>
      </w:r>
      <w:r w:rsidRPr="00702782">
        <w:rPr>
          <w:sz w:val="28"/>
          <w:szCs w:val="28"/>
        </w:rPr>
        <w:t xml:space="preserve"> 2016 год</w:t>
      </w:r>
      <w:r w:rsidR="00AB6D82">
        <w:rPr>
          <w:sz w:val="28"/>
          <w:szCs w:val="28"/>
        </w:rPr>
        <w:t>а</w:t>
      </w:r>
      <w:r w:rsidRPr="00702782">
        <w:rPr>
          <w:bCs/>
          <w:sz w:val="28"/>
          <w:szCs w:val="28"/>
        </w:rPr>
        <w:t>».</w:t>
      </w:r>
    </w:p>
    <w:p w:rsidR="002D117F" w:rsidRDefault="002D117F" w:rsidP="00EB1863">
      <w:pPr>
        <w:ind w:firstLine="708"/>
        <w:jc w:val="both"/>
        <w:rPr>
          <w:bCs/>
          <w:sz w:val="28"/>
          <w:szCs w:val="28"/>
        </w:rPr>
      </w:pPr>
    </w:p>
    <w:p w:rsidR="002D117F" w:rsidRPr="00702782" w:rsidRDefault="002D117F" w:rsidP="00EB1863">
      <w:pPr>
        <w:ind w:firstLine="708"/>
        <w:jc w:val="both"/>
        <w:rPr>
          <w:bCs/>
          <w:sz w:val="28"/>
          <w:szCs w:val="28"/>
        </w:rPr>
      </w:pPr>
    </w:p>
    <w:p w:rsidR="00EB1863" w:rsidRPr="00EB1863" w:rsidRDefault="00EB1863" w:rsidP="00EB1863">
      <w:pPr>
        <w:pStyle w:val="a3"/>
        <w:numPr>
          <w:ilvl w:val="0"/>
          <w:numId w:val="1"/>
        </w:numPr>
      </w:pPr>
      <w:r w:rsidRPr="00EB1863">
        <w:t>Условия проведения Конкурса</w:t>
      </w:r>
    </w:p>
    <w:p w:rsidR="00906F53" w:rsidRDefault="00906F53" w:rsidP="00906F53">
      <w:pPr>
        <w:jc w:val="both"/>
        <w:rPr>
          <w:bCs/>
          <w:sz w:val="28"/>
        </w:rPr>
      </w:pPr>
    </w:p>
    <w:p w:rsidR="00906F53" w:rsidRDefault="00906F53" w:rsidP="003E0C1E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906F53">
        <w:rPr>
          <w:bCs/>
          <w:sz w:val="28"/>
          <w:szCs w:val="28"/>
        </w:rPr>
        <w:t>К</w:t>
      </w:r>
      <w:r w:rsidR="00FB0113" w:rsidRPr="00906F53">
        <w:rPr>
          <w:sz w:val="28"/>
          <w:szCs w:val="28"/>
        </w:rPr>
        <w:t xml:space="preserve"> рассмотрению принимаются материалы </w:t>
      </w:r>
      <w:r w:rsidR="001B2994" w:rsidRPr="00906F53">
        <w:rPr>
          <w:sz w:val="28"/>
          <w:szCs w:val="28"/>
        </w:rPr>
        <w:t>(печатные публикации, телевизионные сюжеты, радиопередачи и т.д.)</w:t>
      </w:r>
      <w:r w:rsidR="00060688" w:rsidRPr="00906F53">
        <w:rPr>
          <w:sz w:val="28"/>
          <w:szCs w:val="28"/>
        </w:rPr>
        <w:t>, освещающие</w:t>
      </w:r>
      <w:r w:rsidR="008841FA" w:rsidRPr="00906F53">
        <w:rPr>
          <w:sz w:val="28"/>
          <w:szCs w:val="28"/>
        </w:rPr>
        <w:t xml:space="preserve"> </w:t>
      </w:r>
      <w:r w:rsidR="003E0C1E">
        <w:rPr>
          <w:sz w:val="28"/>
          <w:szCs w:val="28"/>
        </w:rPr>
        <w:t xml:space="preserve">подготовку и проведение </w:t>
      </w:r>
      <w:r w:rsidR="008841FA" w:rsidRPr="00906F53">
        <w:rPr>
          <w:sz w:val="28"/>
          <w:szCs w:val="28"/>
        </w:rPr>
        <w:t>выбор</w:t>
      </w:r>
      <w:r w:rsidR="0027214A">
        <w:rPr>
          <w:sz w:val="28"/>
          <w:szCs w:val="28"/>
        </w:rPr>
        <w:t>ов</w:t>
      </w:r>
      <w:r w:rsidR="008841FA" w:rsidRPr="00906F53">
        <w:rPr>
          <w:sz w:val="28"/>
          <w:szCs w:val="28"/>
        </w:rPr>
        <w:t xml:space="preserve"> депутатов Государственной Думы Федерального Собрания Российской Федерации седьмого созыва и выбор</w:t>
      </w:r>
      <w:r w:rsidR="0027214A">
        <w:rPr>
          <w:sz w:val="28"/>
          <w:szCs w:val="28"/>
        </w:rPr>
        <w:t>ов</w:t>
      </w:r>
      <w:r w:rsidR="008841FA" w:rsidRPr="00906F53">
        <w:rPr>
          <w:sz w:val="28"/>
          <w:szCs w:val="28"/>
        </w:rPr>
        <w:t xml:space="preserve"> депутатов Законодательного собрания Ленинградской области шестого созыва </w:t>
      </w:r>
      <w:r w:rsidR="0075405A">
        <w:rPr>
          <w:sz w:val="28"/>
          <w:szCs w:val="28"/>
        </w:rPr>
        <w:t xml:space="preserve">18 сентября 2016 </w:t>
      </w:r>
      <w:r w:rsidR="00930EBC">
        <w:rPr>
          <w:sz w:val="28"/>
          <w:szCs w:val="28"/>
        </w:rPr>
        <w:t>года</w:t>
      </w:r>
      <w:r w:rsidR="008841FA" w:rsidRPr="00906F53">
        <w:rPr>
          <w:sz w:val="28"/>
          <w:szCs w:val="28"/>
        </w:rPr>
        <w:t xml:space="preserve">, опубликованные и/или вышедшие в эфир с </w:t>
      </w:r>
      <w:r w:rsidR="00753703">
        <w:rPr>
          <w:sz w:val="28"/>
          <w:szCs w:val="28"/>
        </w:rPr>
        <w:t>1</w:t>
      </w:r>
      <w:r w:rsidR="00AF0416">
        <w:rPr>
          <w:sz w:val="28"/>
          <w:szCs w:val="28"/>
        </w:rPr>
        <w:t xml:space="preserve"> июл</w:t>
      </w:r>
      <w:r w:rsidR="008841FA" w:rsidRPr="00906F53">
        <w:rPr>
          <w:sz w:val="28"/>
          <w:szCs w:val="28"/>
        </w:rPr>
        <w:t xml:space="preserve">я по </w:t>
      </w:r>
      <w:r w:rsidR="00D21F71">
        <w:rPr>
          <w:sz w:val="28"/>
          <w:szCs w:val="28"/>
        </w:rPr>
        <w:t>30</w:t>
      </w:r>
      <w:r w:rsidR="008841FA" w:rsidRPr="00906F53">
        <w:rPr>
          <w:sz w:val="28"/>
          <w:szCs w:val="28"/>
        </w:rPr>
        <w:t xml:space="preserve"> </w:t>
      </w:r>
      <w:r w:rsidR="00FB0113" w:rsidRPr="00906F53">
        <w:rPr>
          <w:sz w:val="28"/>
          <w:szCs w:val="28"/>
        </w:rPr>
        <w:t>сентября</w:t>
      </w:r>
      <w:r w:rsidR="008841FA" w:rsidRPr="00906F53">
        <w:rPr>
          <w:sz w:val="28"/>
          <w:szCs w:val="28"/>
        </w:rPr>
        <w:t xml:space="preserve"> 2016 года.</w:t>
      </w:r>
      <w:r w:rsidRPr="00906F53">
        <w:rPr>
          <w:sz w:val="28"/>
          <w:szCs w:val="28"/>
        </w:rPr>
        <w:t xml:space="preserve"> </w:t>
      </w:r>
    </w:p>
    <w:p w:rsidR="00906F53" w:rsidRPr="00906F53" w:rsidRDefault="00906F53" w:rsidP="00906F53">
      <w:pPr>
        <w:numPr>
          <w:ilvl w:val="1"/>
          <w:numId w:val="1"/>
        </w:numPr>
        <w:jc w:val="both"/>
        <w:rPr>
          <w:sz w:val="28"/>
          <w:szCs w:val="28"/>
        </w:rPr>
      </w:pPr>
      <w:r w:rsidRPr="00906F53">
        <w:rPr>
          <w:sz w:val="28"/>
          <w:szCs w:val="28"/>
        </w:rPr>
        <w:t>К участию в Конкурсе не допускаются:</w:t>
      </w:r>
    </w:p>
    <w:p w:rsidR="00906F53" w:rsidRDefault="00906F53" w:rsidP="00756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материалы, не соответствующие заявленной теме Конкурса;</w:t>
      </w:r>
    </w:p>
    <w:p w:rsidR="00906F53" w:rsidRDefault="00906F53" w:rsidP="00756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материалы, предоставляемые для размещения в средствах массовой информации избирательными комиссиями, избирательными объединениями, кандидатами и иными участниками избирательного процесса;</w:t>
      </w:r>
    </w:p>
    <w:p w:rsidR="00906F53" w:rsidRDefault="00906F53" w:rsidP="00756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материалы, являющиеся перепечаткой из других средств массовой информации;</w:t>
      </w:r>
    </w:p>
    <w:p w:rsidR="00906F53" w:rsidRDefault="00906F53" w:rsidP="00756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нормативные правовые акты.</w:t>
      </w:r>
    </w:p>
    <w:p w:rsidR="00041CB3" w:rsidRDefault="001B2994" w:rsidP="009000AD">
      <w:pPr>
        <w:pStyle w:val="a3"/>
        <w:numPr>
          <w:ilvl w:val="1"/>
          <w:numId w:val="1"/>
        </w:numPr>
        <w:ind w:left="0" w:firstLine="0"/>
        <w:jc w:val="both"/>
        <w:rPr>
          <w:b w:val="0"/>
        </w:rPr>
      </w:pPr>
      <w:r w:rsidRPr="00FB0113">
        <w:rPr>
          <w:b w:val="0"/>
        </w:rPr>
        <w:t>Участник</w:t>
      </w:r>
      <w:r w:rsidR="00DF4271" w:rsidRPr="00FB0113">
        <w:rPr>
          <w:b w:val="0"/>
        </w:rPr>
        <w:t>ами</w:t>
      </w:r>
      <w:r w:rsidRPr="00FB0113">
        <w:rPr>
          <w:b w:val="0"/>
        </w:rPr>
        <w:t xml:space="preserve"> Конкурса (далее - Конкурсанты)</w:t>
      </w:r>
      <w:r w:rsidR="00DF4271" w:rsidRPr="00FB0113">
        <w:rPr>
          <w:b w:val="0"/>
        </w:rPr>
        <w:t xml:space="preserve"> могут выступать </w:t>
      </w:r>
      <w:r w:rsidR="00CA2B4F" w:rsidRPr="00FB0113">
        <w:rPr>
          <w:b w:val="0"/>
        </w:rPr>
        <w:t xml:space="preserve">отдельные авторы и/или </w:t>
      </w:r>
      <w:r w:rsidR="00DF4271" w:rsidRPr="00FB0113">
        <w:rPr>
          <w:b w:val="0"/>
        </w:rPr>
        <w:t xml:space="preserve">авторские коллективы организаций телерадиовещания, </w:t>
      </w:r>
      <w:r w:rsidR="000F5BEC" w:rsidRPr="00FB0113">
        <w:rPr>
          <w:b w:val="0"/>
        </w:rPr>
        <w:t>периодических печатных изданий,</w:t>
      </w:r>
      <w:r w:rsidR="00DF4271" w:rsidRPr="00FB0113">
        <w:rPr>
          <w:b w:val="0"/>
        </w:rPr>
        <w:t xml:space="preserve"> сетевых изданий, выдвигаемые главным редактором средства массовой информации или лицом, его замещающим.</w:t>
      </w:r>
    </w:p>
    <w:p w:rsidR="00796EE2" w:rsidRPr="00FB0113" w:rsidRDefault="004A47B6" w:rsidP="002F20CE">
      <w:pPr>
        <w:pStyle w:val="a3"/>
        <w:numPr>
          <w:ilvl w:val="1"/>
          <w:numId w:val="1"/>
        </w:numPr>
        <w:ind w:left="0" w:firstLine="0"/>
        <w:jc w:val="both"/>
        <w:rPr>
          <w:b w:val="0"/>
        </w:rPr>
      </w:pPr>
      <w:r w:rsidRPr="00FB0113">
        <w:rPr>
          <w:b w:val="0"/>
          <w:bCs w:val="0"/>
        </w:rPr>
        <w:t xml:space="preserve">Для участия в </w:t>
      </w:r>
      <w:r w:rsidR="00A47561" w:rsidRPr="00FB0113">
        <w:rPr>
          <w:b w:val="0"/>
          <w:bCs w:val="0"/>
        </w:rPr>
        <w:t>К</w:t>
      </w:r>
      <w:r w:rsidRPr="00FB0113">
        <w:rPr>
          <w:b w:val="0"/>
          <w:bCs w:val="0"/>
        </w:rPr>
        <w:t xml:space="preserve">онкурсе </w:t>
      </w:r>
      <w:r w:rsidR="00B202FF">
        <w:rPr>
          <w:b w:val="0"/>
          <w:bCs w:val="0"/>
        </w:rPr>
        <w:t>К</w:t>
      </w:r>
      <w:r w:rsidR="00832A96">
        <w:rPr>
          <w:b w:val="0"/>
          <w:bCs w:val="0"/>
        </w:rPr>
        <w:t>онкурсанты должны представить</w:t>
      </w:r>
      <w:r w:rsidRPr="00FB0113">
        <w:rPr>
          <w:b w:val="0"/>
          <w:bCs w:val="0"/>
        </w:rPr>
        <w:t>:</w:t>
      </w:r>
    </w:p>
    <w:p w:rsidR="00796EE2" w:rsidRDefault="00796EE2" w:rsidP="007564FC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4A47B6" w:rsidRPr="00796EE2">
        <w:rPr>
          <w:b w:val="0"/>
          <w:bCs w:val="0"/>
        </w:rPr>
        <w:t>заявку, подписанную руководителем редакции средства массовой информации, с указанием следующих сведений: наимен</w:t>
      </w:r>
      <w:r w:rsidR="00063556">
        <w:rPr>
          <w:b w:val="0"/>
          <w:bCs w:val="0"/>
        </w:rPr>
        <w:t>ование, адрес, телефон редакции</w:t>
      </w:r>
      <w:r w:rsidR="00832A96">
        <w:rPr>
          <w:b w:val="0"/>
          <w:bCs w:val="0"/>
        </w:rPr>
        <w:t>;</w:t>
      </w:r>
      <w:r w:rsidR="00EC6D66" w:rsidRPr="00EC6D66">
        <w:rPr>
          <w:b w:val="0"/>
          <w:bCs w:val="0"/>
        </w:rPr>
        <w:t xml:space="preserve"> </w:t>
      </w:r>
      <w:r w:rsidR="00EC6D66">
        <w:rPr>
          <w:b w:val="0"/>
          <w:bCs w:val="0"/>
        </w:rPr>
        <w:t>названи</w:t>
      </w:r>
      <w:r w:rsidR="00A217E0">
        <w:rPr>
          <w:b w:val="0"/>
          <w:bCs w:val="0"/>
        </w:rPr>
        <w:t>я</w:t>
      </w:r>
      <w:r w:rsidR="00EC6D66">
        <w:rPr>
          <w:b w:val="0"/>
          <w:bCs w:val="0"/>
        </w:rPr>
        <w:t xml:space="preserve"> конкурсн</w:t>
      </w:r>
      <w:r w:rsidR="00A217E0">
        <w:rPr>
          <w:b w:val="0"/>
          <w:bCs w:val="0"/>
        </w:rPr>
        <w:t>ых</w:t>
      </w:r>
      <w:r w:rsidR="00EC6D66">
        <w:rPr>
          <w:b w:val="0"/>
          <w:bCs w:val="0"/>
        </w:rPr>
        <w:t xml:space="preserve"> материал</w:t>
      </w:r>
      <w:r w:rsidR="00A217E0">
        <w:rPr>
          <w:b w:val="0"/>
          <w:bCs w:val="0"/>
        </w:rPr>
        <w:t>ов</w:t>
      </w:r>
      <w:r w:rsidR="00EC6D66">
        <w:rPr>
          <w:b w:val="0"/>
          <w:bCs w:val="0"/>
        </w:rPr>
        <w:t xml:space="preserve"> </w:t>
      </w:r>
      <w:r w:rsidR="00063556">
        <w:rPr>
          <w:b w:val="0"/>
          <w:bCs w:val="0"/>
        </w:rPr>
        <w:t xml:space="preserve">(с указанием </w:t>
      </w:r>
      <w:r w:rsidR="00A217E0">
        <w:rPr>
          <w:b w:val="0"/>
          <w:bCs w:val="0"/>
        </w:rPr>
        <w:t>дат</w:t>
      </w:r>
      <w:r w:rsidR="00063556">
        <w:rPr>
          <w:b w:val="0"/>
          <w:bCs w:val="0"/>
        </w:rPr>
        <w:t>ы</w:t>
      </w:r>
      <w:r w:rsidR="00A217E0">
        <w:rPr>
          <w:b w:val="0"/>
          <w:bCs w:val="0"/>
        </w:rPr>
        <w:t xml:space="preserve"> и </w:t>
      </w:r>
      <w:r w:rsidR="00EC6D66" w:rsidRPr="00796EE2">
        <w:rPr>
          <w:b w:val="0"/>
          <w:bCs w:val="0"/>
        </w:rPr>
        <w:t>врем</w:t>
      </w:r>
      <w:r w:rsidR="00063556">
        <w:rPr>
          <w:b w:val="0"/>
          <w:bCs w:val="0"/>
        </w:rPr>
        <w:t>ени</w:t>
      </w:r>
      <w:r w:rsidR="00EC6D66" w:rsidRPr="00796EE2">
        <w:rPr>
          <w:b w:val="0"/>
          <w:bCs w:val="0"/>
        </w:rPr>
        <w:t xml:space="preserve"> выхода в эфир телевизионных или радиопередач, </w:t>
      </w:r>
      <w:r w:rsidR="00A217E0">
        <w:rPr>
          <w:b w:val="0"/>
          <w:bCs w:val="0"/>
        </w:rPr>
        <w:t>дат</w:t>
      </w:r>
      <w:r w:rsidR="00063556">
        <w:rPr>
          <w:b w:val="0"/>
          <w:bCs w:val="0"/>
        </w:rPr>
        <w:t>ы</w:t>
      </w:r>
      <w:r w:rsidR="00A217E0">
        <w:rPr>
          <w:b w:val="0"/>
          <w:bCs w:val="0"/>
        </w:rPr>
        <w:t xml:space="preserve"> и номер</w:t>
      </w:r>
      <w:r w:rsidR="00063556">
        <w:rPr>
          <w:b w:val="0"/>
          <w:bCs w:val="0"/>
        </w:rPr>
        <w:t>а</w:t>
      </w:r>
      <w:r w:rsidR="00A217E0">
        <w:rPr>
          <w:b w:val="0"/>
          <w:bCs w:val="0"/>
        </w:rPr>
        <w:t xml:space="preserve"> печатного издания, </w:t>
      </w:r>
      <w:r w:rsidR="00FE1B59" w:rsidRPr="00EE3FF2">
        <w:rPr>
          <w:b w:val="0"/>
          <w:bCs w:val="0"/>
        </w:rPr>
        <w:t>дат</w:t>
      </w:r>
      <w:r w:rsidR="00063556" w:rsidRPr="00EE3FF2">
        <w:rPr>
          <w:b w:val="0"/>
          <w:bCs w:val="0"/>
        </w:rPr>
        <w:t>ы и времени</w:t>
      </w:r>
      <w:r w:rsidR="00FE1B59" w:rsidRPr="00EE3FF2">
        <w:rPr>
          <w:b w:val="0"/>
          <w:bCs w:val="0"/>
        </w:rPr>
        <w:t xml:space="preserve"> опубликования материала в сетевом издании</w:t>
      </w:r>
      <w:r w:rsidR="000A0548" w:rsidRPr="00EE3FF2">
        <w:rPr>
          <w:b w:val="0"/>
          <w:bCs w:val="0"/>
        </w:rPr>
        <w:t>,</w:t>
      </w:r>
      <w:r w:rsidR="000A0548" w:rsidRPr="000A0548">
        <w:rPr>
          <w:b w:val="0"/>
          <w:bCs w:val="0"/>
        </w:rPr>
        <w:t xml:space="preserve"> ФИО</w:t>
      </w:r>
      <w:r w:rsidR="00EC6D66" w:rsidRPr="00796EE2">
        <w:rPr>
          <w:b w:val="0"/>
          <w:bCs w:val="0"/>
        </w:rPr>
        <w:t xml:space="preserve"> авторов</w:t>
      </w:r>
      <w:r w:rsidR="00761C4D">
        <w:rPr>
          <w:b w:val="0"/>
          <w:bCs w:val="0"/>
        </w:rPr>
        <w:t>)</w:t>
      </w:r>
      <w:r w:rsidR="00EC6D66" w:rsidRPr="00796EE2">
        <w:rPr>
          <w:b w:val="0"/>
          <w:bCs w:val="0"/>
        </w:rPr>
        <w:t>;</w:t>
      </w:r>
    </w:p>
    <w:p w:rsidR="00FB0113" w:rsidRDefault="00FB0113" w:rsidP="007564FC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- копи</w:t>
      </w:r>
      <w:r w:rsidR="00832A96">
        <w:rPr>
          <w:b w:val="0"/>
          <w:bCs w:val="0"/>
        </w:rPr>
        <w:t>ю</w:t>
      </w:r>
      <w:r>
        <w:rPr>
          <w:b w:val="0"/>
          <w:bCs w:val="0"/>
        </w:rPr>
        <w:t xml:space="preserve"> свидетельства о регистрации СМИ;</w:t>
      </w:r>
      <w:r w:rsidRPr="00FB0113">
        <w:rPr>
          <w:b w:val="0"/>
          <w:bCs w:val="0"/>
        </w:rPr>
        <w:t xml:space="preserve"> </w:t>
      </w:r>
    </w:p>
    <w:p w:rsidR="00796EE2" w:rsidRPr="00C15A80" w:rsidRDefault="00796EE2" w:rsidP="007564FC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-</w:t>
      </w:r>
      <w:r w:rsidRPr="00796EE2">
        <w:rPr>
          <w:szCs w:val="28"/>
        </w:rPr>
        <w:t xml:space="preserve"> </w:t>
      </w:r>
      <w:r w:rsidRPr="00EC6D66">
        <w:rPr>
          <w:b w:val="0"/>
          <w:szCs w:val="28"/>
        </w:rPr>
        <w:t xml:space="preserve">в зависимости от вида СМИ: от </w:t>
      </w:r>
      <w:r w:rsidR="00D931C6">
        <w:rPr>
          <w:b w:val="0"/>
          <w:szCs w:val="28"/>
        </w:rPr>
        <w:t>трех</w:t>
      </w:r>
      <w:r w:rsidRPr="00EC6D66">
        <w:rPr>
          <w:b w:val="0"/>
          <w:szCs w:val="28"/>
        </w:rPr>
        <w:t xml:space="preserve"> до пяти т</w:t>
      </w:r>
      <w:r w:rsidR="00000341" w:rsidRPr="00EC6D66">
        <w:rPr>
          <w:b w:val="0"/>
          <w:szCs w:val="28"/>
        </w:rPr>
        <w:t>елевизионных (видео) материалов</w:t>
      </w:r>
      <w:r w:rsidRPr="00EC6D66">
        <w:rPr>
          <w:b w:val="0"/>
          <w:szCs w:val="28"/>
        </w:rPr>
        <w:t xml:space="preserve">; от </w:t>
      </w:r>
      <w:r w:rsidR="00D931C6">
        <w:rPr>
          <w:b w:val="0"/>
          <w:szCs w:val="28"/>
        </w:rPr>
        <w:t xml:space="preserve">трех </w:t>
      </w:r>
      <w:r w:rsidRPr="00EC6D66">
        <w:rPr>
          <w:b w:val="0"/>
          <w:szCs w:val="28"/>
        </w:rPr>
        <w:t xml:space="preserve">до пяти аудиоматериалов; от пяти до десяти публикаций с приложением оригинала номера печатного СМИ </w:t>
      </w:r>
      <w:r w:rsidR="0075405A">
        <w:rPr>
          <w:b w:val="0"/>
          <w:szCs w:val="28"/>
        </w:rPr>
        <w:t xml:space="preserve">с </w:t>
      </w:r>
      <w:r w:rsidRPr="00EC6D66">
        <w:rPr>
          <w:b w:val="0"/>
          <w:szCs w:val="28"/>
        </w:rPr>
        <w:t>обязательным выделением материала на полосе издания</w:t>
      </w:r>
      <w:r w:rsidR="00EC6D66">
        <w:rPr>
          <w:b w:val="0"/>
          <w:szCs w:val="28"/>
        </w:rPr>
        <w:t xml:space="preserve">; </w:t>
      </w:r>
      <w:r w:rsidR="00EC6D66" w:rsidRPr="00C15A80">
        <w:rPr>
          <w:b w:val="0"/>
          <w:szCs w:val="28"/>
        </w:rPr>
        <w:t>от пяти до десяти материалов</w:t>
      </w:r>
      <w:r w:rsidRPr="00C15A80">
        <w:rPr>
          <w:b w:val="0"/>
          <w:szCs w:val="28"/>
        </w:rPr>
        <w:t xml:space="preserve"> </w:t>
      </w:r>
      <w:r w:rsidR="00C30B4A" w:rsidRPr="00C15A80">
        <w:rPr>
          <w:b w:val="0"/>
          <w:szCs w:val="28"/>
        </w:rPr>
        <w:t>сетев</w:t>
      </w:r>
      <w:r w:rsidR="00B202FF">
        <w:rPr>
          <w:b w:val="0"/>
          <w:szCs w:val="28"/>
        </w:rPr>
        <w:t>ого</w:t>
      </w:r>
      <w:r w:rsidR="00C30B4A" w:rsidRPr="00C15A80">
        <w:rPr>
          <w:b w:val="0"/>
          <w:szCs w:val="28"/>
        </w:rPr>
        <w:t xml:space="preserve"> издани</w:t>
      </w:r>
      <w:r w:rsidR="00B202FF">
        <w:rPr>
          <w:b w:val="0"/>
          <w:szCs w:val="28"/>
        </w:rPr>
        <w:t>я</w:t>
      </w:r>
      <w:r w:rsidR="00EC6D66" w:rsidRPr="00C15A80">
        <w:rPr>
          <w:b w:val="0"/>
          <w:szCs w:val="28"/>
        </w:rPr>
        <w:t xml:space="preserve"> в печатном и электронном виде</w:t>
      </w:r>
      <w:r w:rsidRPr="00C15A80">
        <w:rPr>
          <w:b w:val="0"/>
          <w:szCs w:val="28"/>
        </w:rPr>
        <w:t xml:space="preserve">. </w:t>
      </w:r>
    </w:p>
    <w:p w:rsidR="00906F53" w:rsidRDefault="00796EE2" w:rsidP="007564FC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4A47B6">
        <w:rPr>
          <w:b w:val="0"/>
          <w:bCs w:val="0"/>
        </w:rPr>
        <w:t>обзорную с</w:t>
      </w:r>
      <w:r w:rsidR="008A5ABF">
        <w:rPr>
          <w:b w:val="0"/>
          <w:bCs w:val="0"/>
        </w:rPr>
        <w:t>п</w:t>
      </w:r>
      <w:r w:rsidR="004A47B6">
        <w:rPr>
          <w:b w:val="0"/>
          <w:bCs w:val="0"/>
        </w:rPr>
        <w:t xml:space="preserve">равку о работе редакции средства массовой информации в период с </w:t>
      </w:r>
      <w:r w:rsidR="000C479E">
        <w:rPr>
          <w:b w:val="0"/>
          <w:bCs w:val="0"/>
        </w:rPr>
        <w:t>1 июл</w:t>
      </w:r>
      <w:r w:rsidR="003C7357">
        <w:rPr>
          <w:b w:val="0"/>
          <w:bCs w:val="0"/>
        </w:rPr>
        <w:t xml:space="preserve">я </w:t>
      </w:r>
      <w:r w:rsidR="004A47B6">
        <w:rPr>
          <w:b w:val="0"/>
          <w:bCs w:val="0"/>
        </w:rPr>
        <w:t xml:space="preserve">по </w:t>
      </w:r>
      <w:r w:rsidR="00884C02">
        <w:rPr>
          <w:b w:val="0"/>
          <w:bCs w:val="0"/>
        </w:rPr>
        <w:t>30</w:t>
      </w:r>
      <w:r w:rsidR="003C7357">
        <w:rPr>
          <w:b w:val="0"/>
          <w:bCs w:val="0"/>
        </w:rPr>
        <w:t xml:space="preserve"> </w:t>
      </w:r>
      <w:r w:rsidR="00FB0113">
        <w:rPr>
          <w:b w:val="0"/>
          <w:bCs w:val="0"/>
        </w:rPr>
        <w:t xml:space="preserve">сентября </w:t>
      </w:r>
      <w:r w:rsidR="004A47B6">
        <w:rPr>
          <w:b w:val="0"/>
          <w:bCs w:val="0"/>
        </w:rPr>
        <w:t>201</w:t>
      </w:r>
      <w:r w:rsidR="003C7357">
        <w:rPr>
          <w:b w:val="0"/>
          <w:bCs w:val="0"/>
        </w:rPr>
        <w:t>6</w:t>
      </w:r>
      <w:r w:rsidR="004A47B6">
        <w:rPr>
          <w:b w:val="0"/>
          <w:bCs w:val="0"/>
        </w:rPr>
        <w:t xml:space="preserve"> года по повышению правовой культуры избирателей и </w:t>
      </w:r>
      <w:r w:rsidR="004A47B6">
        <w:rPr>
          <w:b w:val="0"/>
          <w:bCs w:val="0"/>
        </w:rPr>
        <w:lastRenderedPageBreak/>
        <w:t xml:space="preserve">их информированию </w:t>
      </w:r>
      <w:r w:rsidR="00FC1024">
        <w:rPr>
          <w:b w:val="0"/>
          <w:bCs w:val="0"/>
        </w:rPr>
        <w:t>о подготовки и проведени</w:t>
      </w:r>
      <w:r w:rsidR="00B07071">
        <w:rPr>
          <w:b w:val="0"/>
          <w:bCs w:val="0"/>
        </w:rPr>
        <w:t>и</w:t>
      </w:r>
      <w:r w:rsidR="00FC1024">
        <w:rPr>
          <w:b w:val="0"/>
          <w:bCs w:val="0"/>
        </w:rPr>
        <w:t xml:space="preserve"> </w:t>
      </w:r>
      <w:r w:rsidR="004A47B6">
        <w:rPr>
          <w:b w:val="0"/>
          <w:bCs w:val="0"/>
        </w:rPr>
        <w:t>выбор</w:t>
      </w:r>
      <w:r w:rsidR="00884C02">
        <w:rPr>
          <w:b w:val="0"/>
          <w:bCs w:val="0"/>
        </w:rPr>
        <w:t>ов</w:t>
      </w:r>
      <w:r w:rsidR="004A47B6">
        <w:rPr>
          <w:b w:val="0"/>
          <w:bCs w:val="0"/>
        </w:rPr>
        <w:t xml:space="preserve"> депутатов Государственной Думы Федерального Собрания Российской Федерации </w:t>
      </w:r>
      <w:r w:rsidR="003C7357">
        <w:rPr>
          <w:b w:val="0"/>
          <w:bCs w:val="0"/>
        </w:rPr>
        <w:t xml:space="preserve">седьмого </w:t>
      </w:r>
      <w:r w:rsidR="004A47B6">
        <w:rPr>
          <w:b w:val="0"/>
          <w:bCs w:val="0"/>
        </w:rPr>
        <w:t>созыва</w:t>
      </w:r>
      <w:r w:rsidR="00422870">
        <w:rPr>
          <w:b w:val="0"/>
          <w:bCs w:val="0"/>
        </w:rPr>
        <w:t xml:space="preserve"> и выборов депутатов Законодательного собрания Ленинградской области шестого созыва</w:t>
      </w:r>
      <w:r w:rsidR="00FC1024">
        <w:rPr>
          <w:b w:val="0"/>
          <w:bCs w:val="0"/>
        </w:rPr>
        <w:t xml:space="preserve"> 18 сентября</w:t>
      </w:r>
      <w:r w:rsidR="00B07071">
        <w:rPr>
          <w:b w:val="0"/>
          <w:bCs w:val="0"/>
        </w:rPr>
        <w:t xml:space="preserve"> </w:t>
      </w:r>
      <w:r w:rsidR="00FC1024">
        <w:rPr>
          <w:b w:val="0"/>
          <w:bCs w:val="0"/>
        </w:rPr>
        <w:t>2016 года</w:t>
      </w:r>
      <w:r w:rsidR="00422870">
        <w:rPr>
          <w:b w:val="0"/>
          <w:bCs w:val="0"/>
        </w:rPr>
        <w:t>.</w:t>
      </w:r>
    </w:p>
    <w:p w:rsidR="00472457" w:rsidRPr="00472457" w:rsidRDefault="00F922FF" w:rsidP="00B10D61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Материалы, </w:t>
      </w:r>
      <w:r w:rsidR="00472457">
        <w:rPr>
          <w:b w:val="0"/>
          <w:bCs w:val="0"/>
        </w:rPr>
        <w:t xml:space="preserve">входящие в состав конкурсной работы, направляются на </w:t>
      </w:r>
      <w:r w:rsidR="00472457">
        <w:rPr>
          <w:b w:val="0"/>
          <w:bCs w:val="0"/>
          <w:lang w:val="en-US"/>
        </w:rPr>
        <w:t>CD</w:t>
      </w:r>
      <w:r w:rsidR="00472457" w:rsidRPr="00472457">
        <w:rPr>
          <w:b w:val="0"/>
          <w:bCs w:val="0"/>
        </w:rPr>
        <w:t xml:space="preserve"> </w:t>
      </w:r>
      <w:r w:rsidR="00472457">
        <w:rPr>
          <w:b w:val="0"/>
          <w:bCs w:val="0"/>
        </w:rPr>
        <w:t xml:space="preserve">и </w:t>
      </w:r>
      <w:r w:rsidR="00472457">
        <w:rPr>
          <w:b w:val="0"/>
          <w:bCs w:val="0"/>
          <w:lang w:val="en-US"/>
        </w:rPr>
        <w:t>DVD</w:t>
      </w:r>
      <w:r w:rsidR="00472457" w:rsidRPr="00472457">
        <w:rPr>
          <w:b w:val="0"/>
          <w:bCs w:val="0"/>
        </w:rPr>
        <w:t>-</w:t>
      </w:r>
      <w:r w:rsidR="00472457">
        <w:rPr>
          <w:b w:val="0"/>
          <w:bCs w:val="0"/>
        </w:rPr>
        <w:t>дисках.</w:t>
      </w:r>
      <w:r w:rsidR="0038121E">
        <w:rPr>
          <w:b w:val="0"/>
          <w:bCs w:val="0"/>
        </w:rPr>
        <w:t xml:space="preserve"> </w:t>
      </w:r>
      <w:r w:rsidR="00472457">
        <w:rPr>
          <w:b w:val="0"/>
          <w:bCs w:val="0"/>
        </w:rPr>
        <w:t xml:space="preserve">Аудиоматериалы, входящие в состав конкурсной работы, направляются в формате </w:t>
      </w:r>
      <w:r w:rsidR="00472457">
        <w:rPr>
          <w:b w:val="0"/>
          <w:bCs w:val="0"/>
          <w:lang w:val="en-US"/>
        </w:rPr>
        <w:t>wav</w:t>
      </w:r>
      <w:r w:rsidR="00472457">
        <w:rPr>
          <w:b w:val="0"/>
          <w:bCs w:val="0"/>
        </w:rPr>
        <w:t xml:space="preserve">, </w:t>
      </w:r>
      <w:r w:rsidR="00472457">
        <w:rPr>
          <w:b w:val="0"/>
          <w:bCs w:val="0"/>
          <w:lang w:val="en-US"/>
        </w:rPr>
        <w:t>mp</w:t>
      </w:r>
      <w:r w:rsidR="00472457" w:rsidRPr="00472457">
        <w:rPr>
          <w:b w:val="0"/>
          <w:bCs w:val="0"/>
        </w:rPr>
        <w:t>3</w:t>
      </w:r>
      <w:r w:rsidR="00472457">
        <w:rPr>
          <w:b w:val="0"/>
          <w:bCs w:val="0"/>
        </w:rPr>
        <w:t xml:space="preserve">, видеоматериалы – в формате </w:t>
      </w:r>
      <w:r w:rsidR="00472457">
        <w:rPr>
          <w:b w:val="0"/>
          <w:bCs w:val="0"/>
          <w:lang w:val="en-US"/>
        </w:rPr>
        <w:t>DVD</w:t>
      </w:r>
      <w:r w:rsidR="00472457">
        <w:rPr>
          <w:b w:val="0"/>
          <w:bCs w:val="0"/>
        </w:rPr>
        <w:t xml:space="preserve">, </w:t>
      </w:r>
      <w:r w:rsidR="00472457">
        <w:rPr>
          <w:b w:val="0"/>
          <w:bCs w:val="0"/>
          <w:lang w:val="en-US"/>
        </w:rPr>
        <w:t>mpg</w:t>
      </w:r>
      <w:r w:rsidR="00472457">
        <w:rPr>
          <w:b w:val="0"/>
          <w:bCs w:val="0"/>
        </w:rPr>
        <w:t xml:space="preserve">, </w:t>
      </w:r>
      <w:r w:rsidR="00472457">
        <w:rPr>
          <w:b w:val="0"/>
          <w:bCs w:val="0"/>
          <w:lang w:val="en-US"/>
        </w:rPr>
        <w:t>mpeg</w:t>
      </w:r>
      <w:r w:rsidR="00472457">
        <w:rPr>
          <w:b w:val="0"/>
          <w:bCs w:val="0"/>
        </w:rPr>
        <w:t xml:space="preserve">, </w:t>
      </w:r>
      <w:r w:rsidR="00472457">
        <w:rPr>
          <w:b w:val="0"/>
          <w:bCs w:val="0"/>
          <w:lang w:val="en-US"/>
        </w:rPr>
        <w:t>avi</w:t>
      </w:r>
      <w:r w:rsidR="00472457">
        <w:rPr>
          <w:b w:val="0"/>
          <w:bCs w:val="0"/>
        </w:rPr>
        <w:t>.</w:t>
      </w:r>
    </w:p>
    <w:p w:rsidR="00C30B4A" w:rsidRDefault="00472457" w:rsidP="002F20CE">
      <w:pPr>
        <w:pStyle w:val="a3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bCs w:val="0"/>
        </w:rPr>
        <w:t>Все ма</w:t>
      </w:r>
      <w:r w:rsidR="004A47B6" w:rsidRPr="00906F53">
        <w:rPr>
          <w:b w:val="0"/>
          <w:szCs w:val="28"/>
        </w:rPr>
        <w:t xml:space="preserve">териалы направляются в Избирательную комиссию Ленинградской области не позднее </w:t>
      </w:r>
      <w:r w:rsidR="00C77203">
        <w:rPr>
          <w:b w:val="0"/>
          <w:szCs w:val="28"/>
        </w:rPr>
        <w:t>28</w:t>
      </w:r>
      <w:r w:rsidR="00620FCD" w:rsidRPr="00906F53">
        <w:rPr>
          <w:b w:val="0"/>
          <w:szCs w:val="28"/>
        </w:rPr>
        <w:t xml:space="preserve"> октября</w:t>
      </w:r>
      <w:r w:rsidR="004A47B6" w:rsidRPr="00906F53">
        <w:rPr>
          <w:b w:val="0"/>
          <w:szCs w:val="28"/>
        </w:rPr>
        <w:t xml:space="preserve"> 201</w:t>
      </w:r>
      <w:r w:rsidR="008171E7" w:rsidRPr="00906F53">
        <w:rPr>
          <w:b w:val="0"/>
          <w:szCs w:val="28"/>
        </w:rPr>
        <w:t>6</w:t>
      </w:r>
      <w:r w:rsidR="004A47B6" w:rsidRPr="00906F53">
        <w:rPr>
          <w:b w:val="0"/>
          <w:szCs w:val="28"/>
        </w:rPr>
        <w:t xml:space="preserve"> года по адресу: 197342, ул. Торжковская, дом 4, лит. А, с пометкой «</w:t>
      </w:r>
      <w:r w:rsidR="00843505" w:rsidRPr="00906F53">
        <w:rPr>
          <w:b w:val="0"/>
          <w:szCs w:val="28"/>
        </w:rPr>
        <w:t>К</w:t>
      </w:r>
      <w:r w:rsidR="004A47B6" w:rsidRPr="00906F53">
        <w:rPr>
          <w:b w:val="0"/>
          <w:szCs w:val="28"/>
        </w:rPr>
        <w:t>онкурс</w:t>
      </w:r>
      <w:r w:rsidR="00843505" w:rsidRPr="00906F53">
        <w:rPr>
          <w:b w:val="0"/>
          <w:szCs w:val="28"/>
        </w:rPr>
        <w:t xml:space="preserve"> СМИ</w:t>
      </w:r>
      <w:r w:rsidR="004A47B6" w:rsidRPr="00906F53">
        <w:rPr>
          <w:b w:val="0"/>
          <w:szCs w:val="28"/>
        </w:rPr>
        <w:t>».</w:t>
      </w:r>
      <w:r w:rsidR="009C48EF" w:rsidRPr="00906F53">
        <w:rPr>
          <w:b w:val="0"/>
          <w:szCs w:val="28"/>
        </w:rPr>
        <w:t xml:space="preserve"> </w:t>
      </w:r>
    </w:p>
    <w:p w:rsidR="002251C8" w:rsidRDefault="002251C8" w:rsidP="002251C8">
      <w:pPr>
        <w:pStyle w:val="a3"/>
        <w:ind w:left="862"/>
        <w:jc w:val="both"/>
        <w:rPr>
          <w:b w:val="0"/>
          <w:bCs w:val="0"/>
        </w:rPr>
      </w:pPr>
    </w:p>
    <w:p w:rsidR="002D117F" w:rsidRPr="00906F53" w:rsidRDefault="002D117F" w:rsidP="002251C8">
      <w:pPr>
        <w:pStyle w:val="a3"/>
        <w:ind w:left="862"/>
        <w:jc w:val="both"/>
        <w:rPr>
          <w:b w:val="0"/>
          <w:bCs w:val="0"/>
        </w:rPr>
      </w:pPr>
    </w:p>
    <w:p w:rsidR="00350BCB" w:rsidRPr="00350BCB" w:rsidRDefault="00350BCB" w:rsidP="00906F53">
      <w:pPr>
        <w:pStyle w:val="-1"/>
        <w:widowControl w:val="0"/>
        <w:numPr>
          <w:ilvl w:val="0"/>
          <w:numId w:val="1"/>
        </w:numPr>
        <w:jc w:val="center"/>
        <w:rPr>
          <w:b/>
          <w:lang w:eastAsia="ru-RU"/>
        </w:rPr>
      </w:pPr>
      <w:r w:rsidRPr="00350BCB">
        <w:rPr>
          <w:b/>
        </w:rPr>
        <w:t>Пор</w:t>
      </w:r>
      <w:r w:rsidR="00A819F2">
        <w:rPr>
          <w:b/>
        </w:rPr>
        <w:t xml:space="preserve">ядок подведения итогов </w:t>
      </w:r>
      <w:r w:rsidR="009F683C">
        <w:rPr>
          <w:b/>
        </w:rPr>
        <w:t>К</w:t>
      </w:r>
      <w:r w:rsidR="00A819F2">
        <w:rPr>
          <w:b/>
        </w:rPr>
        <w:t>онкурса</w:t>
      </w:r>
    </w:p>
    <w:p w:rsidR="00143FBF" w:rsidRDefault="00143FBF" w:rsidP="00143FBF">
      <w:pPr>
        <w:pStyle w:val="a3"/>
        <w:jc w:val="both"/>
        <w:rPr>
          <w:b w:val="0"/>
          <w:bCs w:val="0"/>
        </w:rPr>
      </w:pPr>
    </w:p>
    <w:p w:rsidR="002A4D51" w:rsidRPr="002A4D51" w:rsidRDefault="00454C6D" w:rsidP="002A4D51">
      <w:pPr>
        <w:pStyle w:val="a3"/>
        <w:numPr>
          <w:ilvl w:val="1"/>
          <w:numId w:val="1"/>
        </w:numPr>
        <w:ind w:left="0" w:firstLine="0"/>
        <w:jc w:val="both"/>
        <w:rPr>
          <w:b w:val="0"/>
          <w:bCs w:val="0"/>
        </w:rPr>
      </w:pPr>
      <w:r>
        <w:rPr>
          <w:b w:val="0"/>
          <w:bCs w:val="0"/>
          <w:szCs w:val="28"/>
        </w:rPr>
        <w:t xml:space="preserve">Представленные материалы оцениваются членами конкурсной комиссии по десятибальной системе. Не позднее </w:t>
      </w:r>
      <w:r w:rsidR="005F3C94">
        <w:rPr>
          <w:b w:val="0"/>
          <w:bCs w:val="0"/>
          <w:szCs w:val="28"/>
        </w:rPr>
        <w:t>7 ноября</w:t>
      </w:r>
      <w:r w:rsidRPr="00350BCB">
        <w:rPr>
          <w:b w:val="0"/>
          <w:bCs w:val="0"/>
          <w:szCs w:val="28"/>
        </w:rPr>
        <w:t xml:space="preserve"> 2016 года </w:t>
      </w:r>
      <w:r>
        <w:rPr>
          <w:b w:val="0"/>
          <w:bCs w:val="0"/>
          <w:szCs w:val="28"/>
        </w:rPr>
        <w:t>к</w:t>
      </w:r>
      <w:r w:rsidR="00350BCB" w:rsidRPr="00350BCB">
        <w:rPr>
          <w:b w:val="0"/>
          <w:bCs w:val="0"/>
          <w:szCs w:val="28"/>
        </w:rPr>
        <w:t xml:space="preserve">онкурсная комиссия </w:t>
      </w:r>
      <w:r w:rsidR="00350BCB" w:rsidRPr="00AD6FAF">
        <w:rPr>
          <w:b w:val="0"/>
          <w:bCs w:val="0"/>
          <w:szCs w:val="28"/>
        </w:rPr>
        <w:t>открытым голосованием</w:t>
      </w:r>
      <w:r w:rsidR="00350BCB" w:rsidRPr="00350BCB">
        <w:rPr>
          <w:b w:val="0"/>
          <w:bCs w:val="0"/>
          <w:szCs w:val="28"/>
        </w:rPr>
        <w:t xml:space="preserve"> </w:t>
      </w:r>
      <w:r w:rsidR="004A47B6" w:rsidRPr="00350BCB">
        <w:rPr>
          <w:b w:val="0"/>
          <w:bCs w:val="0"/>
          <w:szCs w:val="28"/>
        </w:rPr>
        <w:t xml:space="preserve">определяет </w:t>
      </w:r>
      <w:r>
        <w:rPr>
          <w:b w:val="0"/>
          <w:bCs w:val="0"/>
          <w:szCs w:val="28"/>
        </w:rPr>
        <w:t>лауреатов</w:t>
      </w:r>
      <w:r w:rsidR="004A47B6" w:rsidRPr="00350BCB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в каждой номинации по сумме набранных баллов</w:t>
      </w:r>
      <w:r w:rsidR="004A47B6" w:rsidRPr="00350BCB">
        <w:rPr>
          <w:b w:val="0"/>
          <w:bCs w:val="0"/>
          <w:szCs w:val="28"/>
        </w:rPr>
        <w:t>.</w:t>
      </w:r>
      <w:r w:rsidR="00350BCB" w:rsidRPr="00350BCB">
        <w:rPr>
          <w:b w:val="0"/>
          <w:bCs w:val="0"/>
          <w:szCs w:val="28"/>
        </w:rPr>
        <w:t xml:space="preserve"> </w:t>
      </w:r>
      <w:r w:rsidR="00AA3F02">
        <w:rPr>
          <w:b w:val="0"/>
          <w:bCs w:val="0"/>
          <w:szCs w:val="28"/>
        </w:rPr>
        <w:t xml:space="preserve">Заседание конкурсной комиссии считается правомочным, если в нем принимает участие </w:t>
      </w:r>
      <w:r w:rsidR="00E25FE5">
        <w:rPr>
          <w:b w:val="0"/>
          <w:bCs w:val="0"/>
          <w:szCs w:val="28"/>
        </w:rPr>
        <w:t>большинство</w:t>
      </w:r>
      <w:r w:rsidR="00AA3F02">
        <w:rPr>
          <w:b w:val="0"/>
          <w:bCs w:val="0"/>
          <w:szCs w:val="28"/>
        </w:rPr>
        <w:t xml:space="preserve"> ее членов. </w:t>
      </w:r>
      <w:r w:rsidR="00350BCB" w:rsidRPr="00350BCB">
        <w:rPr>
          <w:b w:val="0"/>
          <w:szCs w:val="28"/>
        </w:rPr>
        <w:t>При равенстве голосов голос председателя конкурсной комиссии является решающим.</w:t>
      </w:r>
    </w:p>
    <w:p w:rsidR="00143FBF" w:rsidRPr="002A4D51" w:rsidRDefault="00143FBF" w:rsidP="002A4D51">
      <w:pPr>
        <w:pStyle w:val="a3"/>
        <w:numPr>
          <w:ilvl w:val="1"/>
          <w:numId w:val="1"/>
        </w:numPr>
        <w:ind w:left="0" w:firstLine="0"/>
        <w:jc w:val="both"/>
        <w:rPr>
          <w:b w:val="0"/>
          <w:bCs w:val="0"/>
        </w:rPr>
      </w:pPr>
      <w:r w:rsidRPr="002A4D51">
        <w:rPr>
          <w:b w:val="0"/>
        </w:rPr>
        <w:t xml:space="preserve">Конкурсная комиссия рассматривает и оценивает представленные на </w:t>
      </w:r>
      <w:r w:rsidR="0038121E">
        <w:rPr>
          <w:b w:val="0"/>
        </w:rPr>
        <w:t>К</w:t>
      </w:r>
      <w:r w:rsidRPr="002A4D51">
        <w:rPr>
          <w:b w:val="0"/>
        </w:rPr>
        <w:t>онкурс материалы по следующим критериям:</w:t>
      </w:r>
    </w:p>
    <w:p w:rsidR="007F136E" w:rsidRPr="00B21D4E" w:rsidRDefault="007F136E" w:rsidP="007F136E">
      <w:pPr>
        <w:pStyle w:val="14-15"/>
        <w:widowControl w:val="0"/>
        <w:suppressAutoHyphens/>
        <w:spacing w:line="240" w:lineRule="auto"/>
        <w:ind w:left="720" w:firstLine="0"/>
        <w:rPr>
          <w:bCs/>
        </w:rPr>
      </w:pPr>
      <w:r>
        <w:rPr>
          <w:bCs/>
        </w:rPr>
        <w:t xml:space="preserve">- соответствие теме </w:t>
      </w:r>
      <w:r w:rsidR="009F683C">
        <w:rPr>
          <w:bCs/>
        </w:rPr>
        <w:t>К</w:t>
      </w:r>
      <w:r>
        <w:rPr>
          <w:bCs/>
        </w:rPr>
        <w:t>онкурса;</w:t>
      </w:r>
    </w:p>
    <w:p w:rsidR="007F136E" w:rsidRDefault="00143FBF" w:rsidP="00C30B4A">
      <w:pPr>
        <w:pStyle w:val="14-15"/>
        <w:widowControl w:val="0"/>
        <w:suppressAutoHyphens/>
        <w:spacing w:line="240" w:lineRule="auto"/>
        <w:ind w:left="709" w:firstLine="0"/>
      </w:pPr>
      <w:r>
        <w:rPr>
          <w:bCs/>
        </w:rPr>
        <w:t xml:space="preserve">- </w:t>
      </w:r>
      <w:r w:rsidR="007F136E">
        <w:t>систематичность освещения темы</w:t>
      </w:r>
      <w:r w:rsidR="00D060F4">
        <w:t xml:space="preserve"> в период избирательной кампании</w:t>
      </w:r>
      <w:r w:rsidR="007F136E">
        <w:t>;</w:t>
      </w:r>
    </w:p>
    <w:p w:rsidR="00143FBF" w:rsidRDefault="007F136E" w:rsidP="00C30B4A">
      <w:pPr>
        <w:pStyle w:val="14-15"/>
        <w:widowControl w:val="0"/>
        <w:suppressAutoHyphens/>
        <w:spacing w:line="240" w:lineRule="auto"/>
        <w:ind w:left="709" w:firstLine="0"/>
        <w:rPr>
          <w:bCs/>
        </w:rPr>
      </w:pPr>
      <w:r>
        <w:t xml:space="preserve">- </w:t>
      </w:r>
      <w:r w:rsidR="00143FBF" w:rsidRPr="00B21D4E">
        <w:rPr>
          <w:bCs/>
        </w:rPr>
        <w:t>глубина раскрытия темы;</w:t>
      </w:r>
    </w:p>
    <w:p w:rsidR="00143FBF" w:rsidRDefault="00143FBF" w:rsidP="00C30B4A">
      <w:pPr>
        <w:pStyle w:val="14-15"/>
        <w:widowControl w:val="0"/>
        <w:suppressAutoHyphens/>
        <w:spacing w:line="240" w:lineRule="auto"/>
        <w:ind w:left="709" w:firstLine="0"/>
        <w:rPr>
          <w:bCs/>
        </w:rPr>
      </w:pPr>
      <w:r>
        <w:rPr>
          <w:bCs/>
        </w:rPr>
        <w:t xml:space="preserve">- </w:t>
      </w:r>
      <w:r>
        <w:t xml:space="preserve">объективность и достоверность, </w:t>
      </w:r>
      <w:r w:rsidRPr="00B21D4E">
        <w:rPr>
          <w:bCs/>
        </w:rPr>
        <w:t>общественная значимость содержания;</w:t>
      </w:r>
    </w:p>
    <w:p w:rsidR="002A4D51" w:rsidRDefault="00143FBF" w:rsidP="002A4D51">
      <w:pPr>
        <w:pStyle w:val="14-15"/>
        <w:widowControl w:val="0"/>
        <w:suppressAutoHyphens/>
        <w:spacing w:line="240" w:lineRule="auto"/>
        <w:ind w:left="709" w:firstLine="0"/>
      </w:pPr>
      <w:r>
        <w:rPr>
          <w:bCs/>
        </w:rPr>
        <w:t xml:space="preserve">- </w:t>
      </w:r>
      <w:r w:rsidRPr="00C435C9">
        <w:t>профессионализм, яркость, оригинальность</w:t>
      </w:r>
      <w:r w:rsidR="00254A63">
        <w:t xml:space="preserve"> подачи материала</w:t>
      </w:r>
      <w:r w:rsidRPr="00C435C9">
        <w:t>.</w:t>
      </w:r>
    </w:p>
    <w:p w:rsidR="002A4D51" w:rsidRDefault="002A4D51" w:rsidP="002A4D51">
      <w:pPr>
        <w:pStyle w:val="14-15"/>
        <w:widowControl w:val="0"/>
        <w:suppressAutoHyphens/>
        <w:spacing w:line="240" w:lineRule="auto"/>
        <w:ind w:firstLine="0"/>
      </w:pPr>
      <w:r>
        <w:t xml:space="preserve">3.3. </w:t>
      </w:r>
      <w:r w:rsidR="00350BCB" w:rsidRPr="002A4D51">
        <w:rPr>
          <w:szCs w:val="28"/>
        </w:rPr>
        <w:t>Решение конкурсной комиссии заносится в протокол заседания конкурсной комиссии, который подписыв</w:t>
      </w:r>
      <w:r w:rsidR="00B07071">
        <w:rPr>
          <w:szCs w:val="28"/>
        </w:rPr>
        <w:t>ается</w:t>
      </w:r>
      <w:r w:rsidR="00350BCB" w:rsidRPr="002A4D51">
        <w:rPr>
          <w:szCs w:val="28"/>
        </w:rPr>
        <w:t xml:space="preserve"> председат</w:t>
      </w:r>
      <w:r w:rsidRPr="002A4D51">
        <w:rPr>
          <w:szCs w:val="28"/>
        </w:rPr>
        <w:t>ел</w:t>
      </w:r>
      <w:r w:rsidR="00B07071">
        <w:rPr>
          <w:szCs w:val="28"/>
        </w:rPr>
        <w:t>ем</w:t>
      </w:r>
      <w:r w:rsidRPr="002A4D51">
        <w:rPr>
          <w:szCs w:val="28"/>
        </w:rPr>
        <w:t xml:space="preserve"> и член</w:t>
      </w:r>
      <w:r w:rsidR="00B07071">
        <w:rPr>
          <w:szCs w:val="28"/>
        </w:rPr>
        <w:t>ами</w:t>
      </w:r>
      <w:r w:rsidRPr="002A4D51">
        <w:rPr>
          <w:szCs w:val="28"/>
        </w:rPr>
        <w:t xml:space="preserve"> конкурсной комиссии, и представляется на заседание Избирательной комиссии Ленинградской области</w:t>
      </w:r>
      <w:r w:rsidR="00350BCB" w:rsidRPr="002A4D51">
        <w:rPr>
          <w:szCs w:val="28"/>
        </w:rPr>
        <w:t>.</w:t>
      </w:r>
      <w:r w:rsidR="002251C8">
        <w:rPr>
          <w:szCs w:val="28"/>
        </w:rPr>
        <w:t xml:space="preserve"> На основании протокола конкурсной комиссии Избирательная комиссия Ленинградской области принимает постановление об итогах Конкурса и премирует лауреатов.</w:t>
      </w:r>
    </w:p>
    <w:p w:rsidR="004A47B6" w:rsidRPr="007F136E" w:rsidRDefault="002A4D51" w:rsidP="002A4D51">
      <w:pPr>
        <w:pStyle w:val="14-15"/>
        <w:widowControl w:val="0"/>
        <w:suppressAutoHyphens/>
        <w:spacing w:line="240" w:lineRule="auto"/>
        <w:ind w:firstLine="0"/>
      </w:pPr>
      <w:r>
        <w:t xml:space="preserve">3.4. </w:t>
      </w:r>
      <w:r w:rsidR="004A47B6" w:rsidRPr="007F136E">
        <w:rPr>
          <w:bCs/>
        </w:rPr>
        <w:t xml:space="preserve">Для награждения </w:t>
      </w:r>
      <w:r w:rsidR="00254A63">
        <w:rPr>
          <w:bCs/>
        </w:rPr>
        <w:t xml:space="preserve">лауреатов </w:t>
      </w:r>
      <w:r w:rsidR="004A47B6" w:rsidRPr="007F136E">
        <w:rPr>
          <w:bCs/>
        </w:rPr>
        <w:t>утверждаются:</w:t>
      </w:r>
    </w:p>
    <w:p w:rsidR="00096A87" w:rsidRPr="00096A87" w:rsidRDefault="0075405A" w:rsidP="00096A87">
      <w:pPr>
        <w:ind w:left="426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4A47B6" w:rsidRPr="00096A87">
        <w:rPr>
          <w:sz w:val="28"/>
          <w:szCs w:val="28"/>
        </w:rPr>
        <w:t>по номинации</w:t>
      </w:r>
      <w:r w:rsidR="00096A87" w:rsidRPr="00096A87">
        <w:rPr>
          <w:bCs/>
          <w:sz w:val="28"/>
          <w:szCs w:val="28"/>
        </w:rPr>
        <w:t xml:space="preserve"> «Лучшее освещение на телевидении </w:t>
      </w:r>
      <w:r w:rsidR="00D060F4">
        <w:rPr>
          <w:bCs/>
          <w:sz w:val="28"/>
          <w:szCs w:val="28"/>
        </w:rPr>
        <w:t xml:space="preserve">подготовки и проведения </w:t>
      </w:r>
      <w:r w:rsidR="00096A87" w:rsidRPr="00096A87">
        <w:rPr>
          <w:bCs/>
          <w:sz w:val="28"/>
          <w:szCs w:val="28"/>
        </w:rPr>
        <w:t xml:space="preserve">выборов </w:t>
      </w:r>
      <w:r w:rsidR="00096A87" w:rsidRPr="00096A87">
        <w:rPr>
          <w:sz w:val="28"/>
          <w:szCs w:val="28"/>
        </w:rPr>
        <w:t>депутатов Государственной Думы Федерального Собрания Российской Федерации седьмого созыва и выборов депутатов Законодательного собрания Ленинг</w:t>
      </w:r>
      <w:r>
        <w:rPr>
          <w:sz w:val="28"/>
          <w:szCs w:val="28"/>
        </w:rPr>
        <w:t>радской области шестого созыва 18 сентября 2016 года</w:t>
      </w:r>
      <w:r w:rsidR="00096A87">
        <w:rPr>
          <w:bCs/>
          <w:sz w:val="28"/>
          <w:szCs w:val="28"/>
        </w:rPr>
        <w:t>»:</w:t>
      </w:r>
    </w:p>
    <w:p w:rsidR="004A47B6" w:rsidRPr="00096A87" w:rsidRDefault="004A47B6" w:rsidP="00096A87">
      <w:pPr>
        <w:ind w:left="426" w:firstLine="709"/>
        <w:jc w:val="both"/>
        <w:rPr>
          <w:bCs/>
          <w:sz w:val="28"/>
          <w:szCs w:val="28"/>
        </w:rPr>
      </w:pPr>
      <w:r w:rsidRPr="00096A87">
        <w:rPr>
          <w:bCs/>
          <w:sz w:val="28"/>
          <w:szCs w:val="28"/>
        </w:rPr>
        <w:t xml:space="preserve">одна первая премия – </w:t>
      </w:r>
      <w:r w:rsidR="006D2883">
        <w:rPr>
          <w:bCs/>
          <w:sz w:val="28"/>
          <w:szCs w:val="28"/>
        </w:rPr>
        <w:t>2</w:t>
      </w:r>
      <w:r w:rsidRPr="00096A87">
        <w:rPr>
          <w:bCs/>
          <w:sz w:val="28"/>
          <w:szCs w:val="28"/>
        </w:rPr>
        <w:t>0 000 рублей;</w:t>
      </w:r>
    </w:p>
    <w:p w:rsidR="004A47B6" w:rsidRPr="00096A87" w:rsidRDefault="004A47B6" w:rsidP="00096A87">
      <w:pPr>
        <w:pStyle w:val="a3"/>
        <w:tabs>
          <w:tab w:val="left" w:pos="1134"/>
        </w:tabs>
        <w:ind w:left="426" w:firstLine="709"/>
        <w:jc w:val="both"/>
        <w:rPr>
          <w:b w:val="0"/>
          <w:bCs w:val="0"/>
          <w:szCs w:val="28"/>
        </w:rPr>
      </w:pPr>
      <w:r w:rsidRPr="00096A87">
        <w:rPr>
          <w:b w:val="0"/>
          <w:bCs w:val="0"/>
          <w:szCs w:val="28"/>
        </w:rPr>
        <w:t xml:space="preserve">одна вторая премия – </w:t>
      </w:r>
      <w:r w:rsidR="006D2883">
        <w:rPr>
          <w:b w:val="0"/>
          <w:bCs w:val="0"/>
          <w:szCs w:val="28"/>
        </w:rPr>
        <w:t>15</w:t>
      </w:r>
      <w:r w:rsidRPr="00096A87">
        <w:rPr>
          <w:b w:val="0"/>
          <w:bCs w:val="0"/>
          <w:szCs w:val="28"/>
        </w:rPr>
        <w:t xml:space="preserve"> 000 рублей;</w:t>
      </w:r>
    </w:p>
    <w:p w:rsidR="008171E7" w:rsidRDefault="006D2883" w:rsidP="00096A87">
      <w:pPr>
        <w:pStyle w:val="a3"/>
        <w:tabs>
          <w:tab w:val="left" w:pos="1134"/>
        </w:tabs>
        <w:ind w:left="426"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одна третья премия – 8</w:t>
      </w:r>
      <w:r w:rsidR="008171E7" w:rsidRPr="00096A87">
        <w:rPr>
          <w:b w:val="0"/>
          <w:bCs w:val="0"/>
          <w:szCs w:val="28"/>
        </w:rPr>
        <w:t xml:space="preserve"> 000 рублей.</w:t>
      </w:r>
    </w:p>
    <w:p w:rsidR="00096A87" w:rsidRPr="00096A87" w:rsidRDefault="006B3CD4" w:rsidP="00096A87">
      <w:pPr>
        <w:ind w:left="426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4A47B6" w:rsidRPr="00096A87">
        <w:rPr>
          <w:sz w:val="28"/>
          <w:szCs w:val="28"/>
        </w:rPr>
        <w:t>по номинации</w:t>
      </w:r>
      <w:r w:rsidR="00096A87">
        <w:rPr>
          <w:sz w:val="28"/>
          <w:szCs w:val="28"/>
        </w:rPr>
        <w:t xml:space="preserve"> </w:t>
      </w:r>
      <w:r w:rsidR="00096A87" w:rsidRPr="00096A87">
        <w:rPr>
          <w:bCs/>
          <w:sz w:val="28"/>
          <w:szCs w:val="28"/>
        </w:rPr>
        <w:t xml:space="preserve">«Лучшее освещение на радио </w:t>
      </w:r>
      <w:r w:rsidR="00D060F4">
        <w:rPr>
          <w:bCs/>
          <w:sz w:val="28"/>
          <w:szCs w:val="28"/>
        </w:rPr>
        <w:t xml:space="preserve">подготовки и проведения </w:t>
      </w:r>
      <w:r w:rsidR="00096A87" w:rsidRPr="00096A87">
        <w:rPr>
          <w:bCs/>
          <w:sz w:val="28"/>
          <w:szCs w:val="28"/>
        </w:rPr>
        <w:t xml:space="preserve">выборов </w:t>
      </w:r>
      <w:r w:rsidR="00096A87" w:rsidRPr="00096A87">
        <w:rPr>
          <w:sz w:val="28"/>
          <w:szCs w:val="28"/>
        </w:rPr>
        <w:t xml:space="preserve">депутатов Государственной Думы Федерального Собрания Российской </w:t>
      </w:r>
      <w:r w:rsidR="00096A87" w:rsidRPr="00096A87">
        <w:rPr>
          <w:sz w:val="28"/>
          <w:szCs w:val="28"/>
        </w:rPr>
        <w:lastRenderedPageBreak/>
        <w:t xml:space="preserve">Федерации седьмого созыва и выборов депутатов Законодательного собрания Ленинградской области шестого созыва </w:t>
      </w:r>
      <w:r w:rsidR="0075405A">
        <w:rPr>
          <w:sz w:val="28"/>
          <w:szCs w:val="28"/>
        </w:rPr>
        <w:t>18 сентября</w:t>
      </w:r>
      <w:r w:rsidR="00096A87" w:rsidRPr="00096A87">
        <w:rPr>
          <w:sz w:val="28"/>
          <w:szCs w:val="28"/>
        </w:rPr>
        <w:t xml:space="preserve"> 2016 год</w:t>
      </w:r>
      <w:r w:rsidR="0075405A">
        <w:rPr>
          <w:sz w:val="28"/>
          <w:szCs w:val="28"/>
        </w:rPr>
        <w:t>а</w:t>
      </w:r>
      <w:r w:rsidR="00096A87">
        <w:rPr>
          <w:bCs/>
          <w:sz w:val="28"/>
          <w:szCs w:val="28"/>
        </w:rPr>
        <w:t>»:</w:t>
      </w:r>
    </w:p>
    <w:p w:rsidR="004A47B6" w:rsidRPr="00096A87" w:rsidRDefault="004A47B6" w:rsidP="00096A87">
      <w:pPr>
        <w:pStyle w:val="a3"/>
        <w:tabs>
          <w:tab w:val="left" w:pos="1134"/>
        </w:tabs>
        <w:ind w:left="426" w:firstLine="709"/>
        <w:jc w:val="both"/>
        <w:rPr>
          <w:b w:val="0"/>
          <w:bCs w:val="0"/>
          <w:szCs w:val="28"/>
        </w:rPr>
      </w:pPr>
      <w:r w:rsidRPr="00096A87">
        <w:rPr>
          <w:b w:val="0"/>
          <w:bCs w:val="0"/>
          <w:szCs w:val="28"/>
        </w:rPr>
        <w:t xml:space="preserve">одна первая премия – </w:t>
      </w:r>
      <w:r w:rsidR="005F5935">
        <w:rPr>
          <w:b w:val="0"/>
          <w:bCs w:val="0"/>
          <w:szCs w:val="28"/>
        </w:rPr>
        <w:t>2</w:t>
      </w:r>
      <w:r w:rsidRPr="00096A87">
        <w:rPr>
          <w:b w:val="0"/>
          <w:bCs w:val="0"/>
          <w:szCs w:val="28"/>
        </w:rPr>
        <w:t>0 000 рублей;</w:t>
      </w:r>
    </w:p>
    <w:p w:rsidR="004A47B6" w:rsidRPr="00096A87" w:rsidRDefault="004A47B6" w:rsidP="00096A87">
      <w:pPr>
        <w:pStyle w:val="a3"/>
        <w:tabs>
          <w:tab w:val="left" w:pos="1134"/>
        </w:tabs>
        <w:ind w:left="426" w:firstLine="709"/>
        <w:jc w:val="both"/>
        <w:rPr>
          <w:b w:val="0"/>
          <w:bCs w:val="0"/>
          <w:szCs w:val="28"/>
        </w:rPr>
      </w:pPr>
      <w:r w:rsidRPr="00096A87">
        <w:rPr>
          <w:b w:val="0"/>
          <w:bCs w:val="0"/>
          <w:szCs w:val="28"/>
        </w:rPr>
        <w:t xml:space="preserve">одна вторая премия – </w:t>
      </w:r>
      <w:r w:rsidR="005F5935">
        <w:rPr>
          <w:b w:val="0"/>
          <w:bCs w:val="0"/>
          <w:szCs w:val="28"/>
        </w:rPr>
        <w:t>15</w:t>
      </w:r>
      <w:r w:rsidRPr="00096A87">
        <w:rPr>
          <w:b w:val="0"/>
          <w:bCs w:val="0"/>
          <w:szCs w:val="28"/>
        </w:rPr>
        <w:t xml:space="preserve"> 000 рублей;</w:t>
      </w:r>
    </w:p>
    <w:p w:rsidR="008171E7" w:rsidRDefault="005F5935" w:rsidP="00096A87">
      <w:pPr>
        <w:pStyle w:val="a3"/>
        <w:tabs>
          <w:tab w:val="left" w:pos="1134"/>
        </w:tabs>
        <w:ind w:left="426"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одна третья премия – 8</w:t>
      </w:r>
      <w:r w:rsidR="008171E7" w:rsidRPr="00096A87">
        <w:rPr>
          <w:b w:val="0"/>
          <w:bCs w:val="0"/>
          <w:szCs w:val="28"/>
        </w:rPr>
        <w:t xml:space="preserve"> 000 рублей.</w:t>
      </w:r>
    </w:p>
    <w:p w:rsidR="004A47B6" w:rsidRPr="00096A87" w:rsidRDefault="006B3CD4" w:rsidP="00096A87">
      <w:pPr>
        <w:pStyle w:val="a3"/>
        <w:tabs>
          <w:tab w:val="left" w:pos="1134"/>
        </w:tabs>
        <w:ind w:left="42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4A47B6" w:rsidRPr="00096A87">
        <w:rPr>
          <w:b w:val="0"/>
          <w:szCs w:val="28"/>
        </w:rPr>
        <w:t>по номинации</w:t>
      </w:r>
      <w:r w:rsidR="00096A87">
        <w:rPr>
          <w:b w:val="0"/>
          <w:szCs w:val="28"/>
        </w:rPr>
        <w:t xml:space="preserve"> </w:t>
      </w:r>
      <w:r w:rsidR="00096A87" w:rsidRPr="00096A87">
        <w:rPr>
          <w:b w:val="0"/>
          <w:bCs w:val="0"/>
          <w:szCs w:val="28"/>
        </w:rPr>
        <w:t xml:space="preserve">«Лучшее освещение в печатных средствах массовой информации, сетевых изданиях </w:t>
      </w:r>
      <w:r>
        <w:rPr>
          <w:b w:val="0"/>
          <w:bCs w:val="0"/>
          <w:szCs w:val="28"/>
        </w:rPr>
        <w:t xml:space="preserve">подготовки и проведения </w:t>
      </w:r>
      <w:r w:rsidR="00096A87" w:rsidRPr="00096A87">
        <w:rPr>
          <w:b w:val="0"/>
          <w:bCs w:val="0"/>
          <w:szCs w:val="28"/>
        </w:rPr>
        <w:t xml:space="preserve">выборов </w:t>
      </w:r>
      <w:r w:rsidR="00096A87" w:rsidRPr="00096A87">
        <w:rPr>
          <w:b w:val="0"/>
          <w:szCs w:val="28"/>
        </w:rPr>
        <w:t xml:space="preserve">депутатов Государственной Думы Федерального Собрания Российской Федерации седьмого созыва и выборов депутатов Законодательного собрания Ленинградской области шестого созыва </w:t>
      </w:r>
      <w:r w:rsidR="0075405A">
        <w:rPr>
          <w:b w:val="0"/>
          <w:szCs w:val="28"/>
        </w:rPr>
        <w:t>18 сентября</w:t>
      </w:r>
      <w:r w:rsidR="00096A87" w:rsidRPr="00096A87">
        <w:rPr>
          <w:b w:val="0"/>
          <w:szCs w:val="28"/>
        </w:rPr>
        <w:t xml:space="preserve"> 2016 год</w:t>
      </w:r>
      <w:r w:rsidR="0075405A">
        <w:rPr>
          <w:b w:val="0"/>
          <w:szCs w:val="28"/>
        </w:rPr>
        <w:t>а</w:t>
      </w:r>
      <w:r w:rsidR="00096A87">
        <w:rPr>
          <w:b w:val="0"/>
          <w:bCs w:val="0"/>
          <w:szCs w:val="28"/>
        </w:rPr>
        <w:t>»:</w:t>
      </w:r>
    </w:p>
    <w:p w:rsidR="004A47B6" w:rsidRPr="00096A87" w:rsidRDefault="004A47B6" w:rsidP="00096A87">
      <w:pPr>
        <w:pStyle w:val="a3"/>
        <w:tabs>
          <w:tab w:val="left" w:pos="1134"/>
        </w:tabs>
        <w:ind w:left="426" w:firstLine="709"/>
        <w:jc w:val="both"/>
        <w:rPr>
          <w:b w:val="0"/>
          <w:bCs w:val="0"/>
          <w:szCs w:val="28"/>
        </w:rPr>
      </w:pPr>
      <w:r w:rsidRPr="00096A87">
        <w:rPr>
          <w:b w:val="0"/>
          <w:bCs w:val="0"/>
          <w:szCs w:val="28"/>
        </w:rPr>
        <w:t xml:space="preserve">одна первая премия – </w:t>
      </w:r>
      <w:r w:rsidR="00006BE5">
        <w:rPr>
          <w:b w:val="0"/>
          <w:bCs w:val="0"/>
          <w:szCs w:val="28"/>
        </w:rPr>
        <w:t>2</w:t>
      </w:r>
      <w:r w:rsidRPr="00096A87">
        <w:rPr>
          <w:b w:val="0"/>
          <w:bCs w:val="0"/>
          <w:szCs w:val="28"/>
        </w:rPr>
        <w:t>0 000  рублей;</w:t>
      </w:r>
    </w:p>
    <w:p w:rsidR="004A47B6" w:rsidRPr="00096A87" w:rsidRDefault="004A47B6" w:rsidP="00096A87">
      <w:pPr>
        <w:pStyle w:val="a3"/>
        <w:tabs>
          <w:tab w:val="left" w:pos="1134"/>
        </w:tabs>
        <w:ind w:left="426" w:firstLine="709"/>
        <w:jc w:val="both"/>
        <w:rPr>
          <w:b w:val="0"/>
          <w:bCs w:val="0"/>
          <w:szCs w:val="28"/>
        </w:rPr>
      </w:pPr>
      <w:r w:rsidRPr="00096A87">
        <w:rPr>
          <w:b w:val="0"/>
          <w:bCs w:val="0"/>
          <w:szCs w:val="28"/>
        </w:rPr>
        <w:t xml:space="preserve">одна вторая премия – </w:t>
      </w:r>
      <w:r w:rsidR="00B07071">
        <w:rPr>
          <w:b w:val="0"/>
          <w:bCs w:val="0"/>
          <w:szCs w:val="28"/>
        </w:rPr>
        <w:t>15</w:t>
      </w:r>
      <w:r w:rsidRPr="00096A87">
        <w:rPr>
          <w:b w:val="0"/>
          <w:bCs w:val="0"/>
          <w:szCs w:val="28"/>
        </w:rPr>
        <w:t xml:space="preserve"> 000  рублей;</w:t>
      </w:r>
    </w:p>
    <w:p w:rsidR="004A47B6" w:rsidRDefault="00B07071" w:rsidP="00096A87">
      <w:pPr>
        <w:pStyle w:val="a3"/>
        <w:tabs>
          <w:tab w:val="left" w:pos="1134"/>
        </w:tabs>
        <w:ind w:left="426"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одна третья премия –  8</w:t>
      </w:r>
      <w:r w:rsidR="004A47B6" w:rsidRPr="00096A87">
        <w:rPr>
          <w:b w:val="0"/>
          <w:bCs w:val="0"/>
          <w:szCs w:val="28"/>
        </w:rPr>
        <w:t xml:space="preserve"> 000 рублей;</w:t>
      </w:r>
    </w:p>
    <w:p w:rsidR="002D117F" w:rsidRDefault="002D117F" w:rsidP="00096A87">
      <w:pPr>
        <w:pStyle w:val="a3"/>
        <w:tabs>
          <w:tab w:val="left" w:pos="1134"/>
        </w:tabs>
        <w:ind w:left="426" w:firstLine="709"/>
        <w:jc w:val="both"/>
        <w:rPr>
          <w:b w:val="0"/>
          <w:bCs w:val="0"/>
          <w:szCs w:val="28"/>
        </w:rPr>
      </w:pPr>
    </w:p>
    <w:p w:rsidR="00D66DEF" w:rsidRDefault="009023D0" w:rsidP="00D66DEF">
      <w:pPr>
        <w:pStyle w:val="a3"/>
        <w:tabs>
          <w:tab w:val="left" w:pos="1134"/>
        </w:tabs>
        <w:jc w:val="both"/>
        <w:rPr>
          <w:b w:val="0"/>
          <w:szCs w:val="28"/>
        </w:rPr>
      </w:pPr>
      <w:r>
        <w:rPr>
          <w:b w:val="0"/>
          <w:bCs w:val="0"/>
          <w:szCs w:val="28"/>
        </w:rPr>
        <w:t xml:space="preserve">3.5. </w:t>
      </w:r>
      <w:r w:rsidR="001E13C1" w:rsidRPr="009023D0">
        <w:rPr>
          <w:b w:val="0"/>
          <w:szCs w:val="28"/>
        </w:rPr>
        <w:t xml:space="preserve">Конкурсная комиссия вправе принять решение не присуждать ту или иную премию. </w:t>
      </w:r>
      <w:r w:rsidR="00350BCB" w:rsidRPr="009023D0">
        <w:rPr>
          <w:b w:val="0"/>
          <w:szCs w:val="28"/>
        </w:rPr>
        <w:t>Если какая-нибудь премия (премии) не присуждается, то на основании предложений конкурсной комиссии в пределах размера этой премии (премий) может быть увеличено количество других премий или изменены суммы других премий.</w:t>
      </w:r>
      <w:r w:rsidR="00143FBF" w:rsidRPr="009023D0">
        <w:rPr>
          <w:b w:val="0"/>
          <w:szCs w:val="28"/>
        </w:rPr>
        <w:t xml:space="preserve"> </w:t>
      </w:r>
      <w:r w:rsidR="00350BCB" w:rsidRPr="009023D0">
        <w:rPr>
          <w:b w:val="0"/>
          <w:szCs w:val="28"/>
        </w:rPr>
        <w:t>В случае присуждения премии авторскому коллективу сумма премии не увеличивается, а распределяется между членами авторского коллектива в соответствии с требованиями пункта 2 статьи 1059 Гражданского кодекса Российской Федерации.</w:t>
      </w:r>
    </w:p>
    <w:p w:rsidR="00257FAE" w:rsidRDefault="00D66DEF" w:rsidP="00257FAE">
      <w:pPr>
        <w:pStyle w:val="a3"/>
        <w:tabs>
          <w:tab w:val="left" w:pos="1134"/>
        </w:tabs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3.</w:t>
      </w:r>
      <w:r w:rsidR="00257FAE">
        <w:rPr>
          <w:b w:val="0"/>
          <w:szCs w:val="28"/>
        </w:rPr>
        <w:t>6</w:t>
      </w:r>
      <w:r>
        <w:rPr>
          <w:b w:val="0"/>
          <w:szCs w:val="28"/>
        </w:rPr>
        <w:t xml:space="preserve">. </w:t>
      </w:r>
      <w:r w:rsidR="00B06706" w:rsidRPr="00D66DEF">
        <w:rPr>
          <w:b w:val="0"/>
          <w:szCs w:val="28"/>
        </w:rPr>
        <w:t>Конкурсная комиссия вправе принять решение о направлении материалов</w:t>
      </w:r>
      <w:r w:rsidR="001E13C1" w:rsidRPr="00D66DEF">
        <w:rPr>
          <w:b w:val="0"/>
          <w:szCs w:val="28"/>
        </w:rPr>
        <w:t xml:space="preserve"> лауреатов Конкурса</w:t>
      </w:r>
      <w:r w:rsidR="00B06706" w:rsidRPr="00D66DEF">
        <w:rPr>
          <w:b w:val="0"/>
          <w:szCs w:val="28"/>
        </w:rPr>
        <w:t xml:space="preserve"> на </w:t>
      </w:r>
      <w:r w:rsidR="00B06706" w:rsidRPr="000A0548">
        <w:rPr>
          <w:b w:val="0"/>
          <w:szCs w:val="28"/>
        </w:rPr>
        <w:t>Всероссийский конкурс</w:t>
      </w:r>
      <w:r w:rsidR="006D1FAB" w:rsidRPr="000A0548">
        <w:rPr>
          <w:b w:val="0"/>
          <w:szCs w:val="28"/>
        </w:rPr>
        <w:t xml:space="preserve"> среди средств массовой </w:t>
      </w:r>
      <w:r w:rsidR="000F523A" w:rsidRPr="000A0548">
        <w:rPr>
          <w:b w:val="0"/>
          <w:szCs w:val="28"/>
        </w:rPr>
        <w:t>информации</w:t>
      </w:r>
      <w:r w:rsidR="006D1FAB" w:rsidRPr="000A0548">
        <w:rPr>
          <w:b w:val="0"/>
          <w:szCs w:val="28"/>
        </w:rPr>
        <w:t>,</w:t>
      </w:r>
      <w:r w:rsidR="00B06706" w:rsidRPr="000A0548">
        <w:rPr>
          <w:b w:val="0"/>
          <w:szCs w:val="28"/>
        </w:rPr>
        <w:t xml:space="preserve"> проводимый Центральной избирательной комиссией Российской Федерации</w:t>
      </w:r>
      <w:r w:rsidR="000F523A">
        <w:rPr>
          <w:b w:val="0"/>
          <w:szCs w:val="28"/>
        </w:rPr>
        <w:t xml:space="preserve"> в 2016 году</w:t>
      </w:r>
      <w:r w:rsidR="00B06706" w:rsidRPr="000A0548">
        <w:rPr>
          <w:b w:val="0"/>
          <w:szCs w:val="28"/>
        </w:rPr>
        <w:t>.</w:t>
      </w:r>
    </w:p>
    <w:p w:rsidR="00257FAE" w:rsidRDefault="00257FAE" w:rsidP="00257FAE">
      <w:pPr>
        <w:pStyle w:val="a3"/>
        <w:tabs>
          <w:tab w:val="left" w:pos="1134"/>
        </w:tabs>
        <w:jc w:val="both"/>
        <w:rPr>
          <w:b w:val="0"/>
          <w:szCs w:val="28"/>
        </w:rPr>
      </w:pPr>
      <w:r>
        <w:rPr>
          <w:b w:val="0"/>
          <w:bCs w:val="0"/>
          <w:szCs w:val="28"/>
        </w:rPr>
        <w:t xml:space="preserve">3.7. </w:t>
      </w:r>
      <w:r w:rsidR="00350BCB" w:rsidRPr="00257FAE">
        <w:rPr>
          <w:b w:val="0"/>
          <w:szCs w:val="28"/>
        </w:rPr>
        <w:t xml:space="preserve">По итогам </w:t>
      </w:r>
      <w:r w:rsidR="001B25B6" w:rsidRPr="00257FAE">
        <w:rPr>
          <w:b w:val="0"/>
          <w:szCs w:val="28"/>
        </w:rPr>
        <w:t>К</w:t>
      </w:r>
      <w:r w:rsidR="00350BCB" w:rsidRPr="00257FAE">
        <w:rPr>
          <w:b w:val="0"/>
          <w:szCs w:val="28"/>
        </w:rPr>
        <w:t xml:space="preserve">онкурса </w:t>
      </w:r>
      <w:r w:rsidR="001B25B6" w:rsidRPr="00257FAE">
        <w:rPr>
          <w:b w:val="0"/>
          <w:szCs w:val="28"/>
        </w:rPr>
        <w:t xml:space="preserve">лауреаты </w:t>
      </w:r>
      <w:r w:rsidR="00350BCB" w:rsidRPr="00257FAE">
        <w:rPr>
          <w:b w:val="0"/>
          <w:szCs w:val="28"/>
        </w:rPr>
        <w:t xml:space="preserve">награждаются </w:t>
      </w:r>
      <w:r>
        <w:rPr>
          <w:b w:val="0"/>
          <w:szCs w:val="28"/>
        </w:rPr>
        <w:t>дипломами и денежными премиями.</w:t>
      </w:r>
    </w:p>
    <w:p w:rsidR="00B06706" w:rsidRPr="00257FAE" w:rsidRDefault="00257FAE" w:rsidP="00257FAE">
      <w:pPr>
        <w:pStyle w:val="a3"/>
        <w:tabs>
          <w:tab w:val="left" w:pos="1134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3.8. </w:t>
      </w:r>
      <w:r w:rsidR="00D77EA2" w:rsidRPr="00257FAE">
        <w:rPr>
          <w:b w:val="0"/>
        </w:rPr>
        <w:t xml:space="preserve">Для перечисления премий лауреаты Конкурса представляют в </w:t>
      </w:r>
      <w:r w:rsidR="00B06706" w:rsidRPr="00257FAE">
        <w:rPr>
          <w:b w:val="0"/>
        </w:rPr>
        <w:t xml:space="preserve">Избирательную комиссию Ленинградской области </w:t>
      </w:r>
      <w:r w:rsidR="00D77EA2" w:rsidRPr="00257FAE">
        <w:rPr>
          <w:b w:val="0"/>
        </w:rPr>
        <w:t>заявление с указанием реквизитов банковского счета, открытого в кредитной организации, расположенной на территории Российской Федерации, копию документа, удостоверяющего личность гражданина Российской Федерации, индивидуальный номер налогоплательщик</w:t>
      </w:r>
      <w:r w:rsidR="00CF6C79">
        <w:rPr>
          <w:b w:val="0"/>
        </w:rPr>
        <w:t>а</w:t>
      </w:r>
      <w:r w:rsidR="00D77EA2" w:rsidRPr="00257FAE">
        <w:rPr>
          <w:b w:val="0"/>
        </w:rPr>
        <w:t>.</w:t>
      </w:r>
    </w:p>
    <w:p w:rsidR="00B02AFC" w:rsidRDefault="00B02AFC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Look w:val="0000"/>
      </w:tblPr>
      <w:tblGrid>
        <w:gridCol w:w="4784"/>
        <w:gridCol w:w="4786"/>
      </w:tblGrid>
      <w:tr w:rsidR="00B02AFC" w:rsidTr="00B13D31">
        <w:trPr>
          <w:trHeight w:val="1365"/>
        </w:trPr>
        <w:tc>
          <w:tcPr>
            <w:tcW w:w="4784" w:type="dxa"/>
          </w:tcPr>
          <w:p w:rsidR="00B02AFC" w:rsidRDefault="00B02AFC" w:rsidP="00B13D31">
            <w:pPr>
              <w:tabs>
                <w:tab w:val="left" w:pos="1260"/>
              </w:tabs>
              <w:ind w:right="-6" w:firstLine="720"/>
              <w:rPr>
                <w:kern w:val="2"/>
                <w:sz w:val="28"/>
              </w:rPr>
            </w:pPr>
          </w:p>
          <w:p w:rsidR="00B02AFC" w:rsidRDefault="00B02AFC" w:rsidP="00B13D31">
            <w:pPr>
              <w:tabs>
                <w:tab w:val="left" w:pos="1260"/>
              </w:tabs>
              <w:ind w:right="-6" w:firstLine="720"/>
              <w:rPr>
                <w:kern w:val="2"/>
                <w:sz w:val="28"/>
              </w:rPr>
            </w:pPr>
          </w:p>
          <w:p w:rsidR="00B02AFC" w:rsidRDefault="00B02AFC" w:rsidP="00B13D31">
            <w:pPr>
              <w:tabs>
                <w:tab w:val="left" w:pos="1260"/>
              </w:tabs>
              <w:ind w:right="-6" w:firstLine="720"/>
              <w:rPr>
                <w:kern w:val="2"/>
                <w:sz w:val="28"/>
              </w:rPr>
            </w:pPr>
          </w:p>
          <w:p w:rsidR="00B02AFC" w:rsidRDefault="00B02AFC" w:rsidP="00B13D31">
            <w:pPr>
              <w:tabs>
                <w:tab w:val="left" w:pos="1260"/>
              </w:tabs>
              <w:ind w:right="-6" w:firstLine="720"/>
              <w:rPr>
                <w:kern w:val="2"/>
                <w:sz w:val="28"/>
              </w:rPr>
            </w:pPr>
          </w:p>
          <w:p w:rsidR="00B02AFC" w:rsidRDefault="00B02AFC" w:rsidP="00B13D31">
            <w:pPr>
              <w:tabs>
                <w:tab w:val="left" w:pos="1260"/>
              </w:tabs>
              <w:ind w:right="-6" w:firstLine="720"/>
              <w:rPr>
                <w:kern w:val="2"/>
                <w:sz w:val="28"/>
              </w:rPr>
            </w:pPr>
          </w:p>
        </w:tc>
        <w:tc>
          <w:tcPr>
            <w:tcW w:w="4786" w:type="dxa"/>
          </w:tcPr>
          <w:p w:rsidR="00B02AFC" w:rsidRPr="00CB4CB3" w:rsidRDefault="00B02AFC" w:rsidP="00B13D31">
            <w:pPr>
              <w:jc w:val="right"/>
              <w:rPr>
                <w:kern w:val="2"/>
                <w:sz w:val="28"/>
                <w:szCs w:val="28"/>
              </w:rPr>
            </w:pPr>
            <w:r w:rsidRPr="00CB4CB3">
              <w:rPr>
                <w:kern w:val="2"/>
                <w:sz w:val="28"/>
                <w:szCs w:val="28"/>
              </w:rPr>
              <w:t xml:space="preserve">Приложение </w:t>
            </w:r>
            <w:bookmarkStart w:id="0" w:name="_GoBack"/>
            <w:bookmarkEnd w:id="0"/>
            <w:r>
              <w:rPr>
                <w:kern w:val="2"/>
                <w:sz w:val="28"/>
                <w:szCs w:val="28"/>
              </w:rPr>
              <w:t>2</w:t>
            </w:r>
          </w:p>
          <w:p w:rsidR="00B02AFC" w:rsidRPr="00E021F7" w:rsidRDefault="00B02AFC" w:rsidP="00B13D31">
            <w:pPr>
              <w:ind w:left="461"/>
              <w:jc w:val="center"/>
              <w:rPr>
                <w:sz w:val="28"/>
                <w:szCs w:val="28"/>
              </w:rPr>
            </w:pPr>
            <w:r w:rsidRPr="00E021F7">
              <w:rPr>
                <w:bCs/>
                <w:sz w:val="28"/>
                <w:szCs w:val="28"/>
              </w:rPr>
              <w:t>УТВЕРЖДЕНО</w:t>
            </w:r>
          </w:p>
          <w:p w:rsidR="00B02AFC" w:rsidRPr="00CB4CB3" w:rsidRDefault="00B02AFC" w:rsidP="00B13D31">
            <w:pPr>
              <w:ind w:left="4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B4CB3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ем</w:t>
            </w:r>
            <w:r w:rsidRPr="00CB4CB3">
              <w:rPr>
                <w:sz w:val="28"/>
                <w:szCs w:val="28"/>
              </w:rPr>
              <w:t xml:space="preserve"> Избирательной</w:t>
            </w:r>
          </w:p>
          <w:p w:rsidR="00B02AFC" w:rsidRPr="00CB4CB3" w:rsidRDefault="00B02AFC" w:rsidP="00B13D31">
            <w:pPr>
              <w:ind w:left="4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Ленинградской области</w:t>
            </w:r>
          </w:p>
          <w:p w:rsidR="00B02AFC" w:rsidRPr="0032679B" w:rsidRDefault="00B02AFC" w:rsidP="00B13D31">
            <w:pPr>
              <w:tabs>
                <w:tab w:val="left" w:pos="796"/>
              </w:tabs>
              <w:ind w:left="461" w:right="-6" w:firstLine="76"/>
              <w:jc w:val="center"/>
              <w:rPr>
                <w:kern w:val="2"/>
                <w:sz w:val="28"/>
              </w:rPr>
            </w:pPr>
            <w:r w:rsidRPr="0032679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 июня 2016</w:t>
            </w:r>
            <w:r w:rsidRPr="0032679B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126/900</w:t>
            </w:r>
          </w:p>
        </w:tc>
      </w:tr>
    </w:tbl>
    <w:p w:rsidR="00B02AFC" w:rsidRDefault="00B02AFC" w:rsidP="00B02AFC">
      <w:pPr>
        <w:ind w:right="-6"/>
        <w:jc w:val="center"/>
        <w:rPr>
          <w:b/>
          <w:bCs/>
          <w:sz w:val="28"/>
          <w:szCs w:val="28"/>
        </w:rPr>
      </w:pPr>
    </w:p>
    <w:p w:rsidR="00B02AFC" w:rsidRPr="001617B5" w:rsidRDefault="00B02AFC" w:rsidP="00B02AFC">
      <w:pPr>
        <w:pStyle w:val="a3"/>
        <w:rPr>
          <w:b w:val="0"/>
        </w:rPr>
      </w:pPr>
      <w:r w:rsidRPr="00CD6A66">
        <w:rPr>
          <w:szCs w:val="28"/>
        </w:rPr>
        <w:t xml:space="preserve">Состав конкурсной комиссии для подведения итогов Конкурса </w:t>
      </w:r>
      <w:r w:rsidRPr="00CD6A66">
        <w:t xml:space="preserve">на </w:t>
      </w:r>
      <w:r w:rsidRPr="00CD6A66">
        <w:rPr>
          <w:szCs w:val="28"/>
        </w:rPr>
        <w:t xml:space="preserve">лучшее освещение </w:t>
      </w:r>
      <w:r w:rsidRPr="00CD6A66">
        <w:t xml:space="preserve">в средствах массовой информации Ленинградской области </w:t>
      </w:r>
      <w:r>
        <w:t xml:space="preserve">подготовки и проведения </w:t>
      </w:r>
      <w:r w:rsidRPr="00CD6A66">
        <w:t xml:space="preserve">выборов депутатов Государственной Думы Федерального Собрания Российской Федерации седьмого созыва и выборов депутатов Законодательного собрания Ленинградской области шестого созыва </w:t>
      </w:r>
      <w:r w:rsidRPr="001617B5">
        <w:t xml:space="preserve">18 сентября 2016 года </w:t>
      </w:r>
    </w:p>
    <w:p w:rsidR="00B02AFC" w:rsidRPr="00A920F2" w:rsidRDefault="00B02AFC" w:rsidP="00B02AFC">
      <w:pPr>
        <w:ind w:right="-6"/>
        <w:jc w:val="center"/>
        <w:rPr>
          <w:sz w:val="28"/>
          <w:szCs w:val="28"/>
        </w:rPr>
      </w:pPr>
    </w:p>
    <w:tbl>
      <w:tblPr>
        <w:tblW w:w="10632" w:type="dxa"/>
        <w:tblInd w:w="-34" w:type="dxa"/>
        <w:tblLook w:val="04A0"/>
      </w:tblPr>
      <w:tblGrid>
        <w:gridCol w:w="3652"/>
        <w:gridCol w:w="6980"/>
      </w:tblGrid>
      <w:tr w:rsidR="00B02AFC" w:rsidRPr="00CB4CB3" w:rsidTr="00B13D31">
        <w:trPr>
          <w:trHeight w:val="728"/>
        </w:trPr>
        <w:tc>
          <w:tcPr>
            <w:tcW w:w="10632" w:type="dxa"/>
            <w:gridSpan w:val="2"/>
          </w:tcPr>
          <w:p w:rsidR="00B02AFC" w:rsidRPr="00067251" w:rsidRDefault="00B02AFC" w:rsidP="00B13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  <w:r w:rsidRPr="00067251">
              <w:rPr>
                <w:b/>
                <w:sz w:val="28"/>
                <w:szCs w:val="28"/>
              </w:rPr>
              <w:t>:</w:t>
            </w:r>
          </w:p>
          <w:p w:rsidR="00B02AFC" w:rsidRPr="00CB4CB3" w:rsidRDefault="00B02AFC" w:rsidP="00B13D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02AFC" w:rsidRPr="00CB4CB3" w:rsidTr="00B13D31">
        <w:tc>
          <w:tcPr>
            <w:tcW w:w="3652" w:type="dxa"/>
          </w:tcPr>
          <w:p w:rsidR="00B02AFC" w:rsidRDefault="00B02AFC" w:rsidP="00B13D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Скоробогатов</w:t>
            </w:r>
          </w:p>
          <w:p w:rsidR="00B02AFC" w:rsidRPr="00CB4CB3" w:rsidRDefault="00B02AFC" w:rsidP="00B13D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6980" w:type="dxa"/>
          </w:tcPr>
          <w:p w:rsidR="00B02AFC" w:rsidRPr="00CB4CB3" w:rsidRDefault="00B02AFC" w:rsidP="00B13D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4CB3">
              <w:rPr>
                <w:sz w:val="28"/>
                <w:szCs w:val="28"/>
              </w:rPr>
              <w:t xml:space="preserve">заместитель председателя Избирательной комиссии </w:t>
            </w:r>
            <w:r>
              <w:rPr>
                <w:sz w:val="28"/>
                <w:szCs w:val="28"/>
              </w:rPr>
              <w:t>Ленинградской</w:t>
            </w:r>
            <w:r w:rsidRPr="00CB4CB3">
              <w:rPr>
                <w:sz w:val="28"/>
                <w:szCs w:val="28"/>
              </w:rPr>
              <w:t xml:space="preserve"> области</w:t>
            </w:r>
          </w:p>
        </w:tc>
      </w:tr>
      <w:tr w:rsidR="00B02AFC" w:rsidRPr="00CB4CB3" w:rsidTr="00B13D31">
        <w:tc>
          <w:tcPr>
            <w:tcW w:w="10632" w:type="dxa"/>
            <w:gridSpan w:val="2"/>
          </w:tcPr>
          <w:p w:rsidR="00B02AFC" w:rsidRDefault="00B02AFC" w:rsidP="00B13D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02AFC" w:rsidRPr="00CC3395" w:rsidRDefault="00B02AFC" w:rsidP="00B13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3395">
              <w:rPr>
                <w:b/>
                <w:sz w:val="28"/>
                <w:szCs w:val="28"/>
              </w:rPr>
              <w:t>Члены</w:t>
            </w:r>
            <w:r>
              <w:rPr>
                <w:b/>
                <w:sz w:val="28"/>
                <w:szCs w:val="28"/>
              </w:rPr>
              <w:t xml:space="preserve"> конкурсной комиссии</w:t>
            </w:r>
            <w:r w:rsidRPr="00067251">
              <w:rPr>
                <w:b/>
                <w:sz w:val="28"/>
                <w:szCs w:val="28"/>
              </w:rPr>
              <w:t>:</w:t>
            </w:r>
          </w:p>
          <w:p w:rsidR="00B02AFC" w:rsidRPr="00CB4CB3" w:rsidRDefault="00B02AFC" w:rsidP="00B13D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02AFC" w:rsidRPr="00CB4CB3" w:rsidTr="00B13D31">
        <w:tc>
          <w:tcPr>
            <w:tcW w:w="3652" w:type="dxa"/>
          </w:tcPr>
          <w:p w:rsidR="00B02AFC" w:rsidRDefault="00B02AFC" w:rsidP="00B13D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Журавленко</w:t>
            </w:r>
          </w:p>
          <w:p w:rsidR="00B02AFC" w:rsidRDefault="00B02AFC" w:rsidP="00B13D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  <w:p w:rsidR="00B02AFC" w:rsidRDefault="00B02AFC" w:rsidP="00B13D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2AFC" w:rsidRDefault="00B02AFC" w:rsidP="00B13D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2AFC" w:rsidRPr="00CB4CB3" w:rsidRDefault="00B02AFC" w:rsidP="00B13D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Иван Иванович</w:t>
            </w:r>
          </w:p>
        </w:tc>
        <w:tc>
          <w:tcPr>
            <w:tcW w:w="6980" w:type="dxa"/>
          </w:tcPr>
          <w:p w:rsidR="00B02AFC" w:rsidRDefault="00B02AFC" w:rsidP="00B13D31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начальник сектора по работе со средствами массовой информации и общественными объединениями Избирательной комиссии Ленинградской области</w:t>
            </w:r>
          </w:p>
          <w:p w:rsidR="00B02AFC" w:rsidRDefault="00B02AFC" w:rsidP="00B13D31">
            <w:pPr>
              <w:jc w:val="both"/>
              <w:rPr>
                <w:spacing w:val="-4"/>
                <w:sz w:val="28"/>
                <w:szCs w:val="28"/>
              </w:rPr>
            </w:pPr>
          </w:p>
          <w:p w:rsidR="00B02AFC" w:rsidRDefault="00B02AFC" w:rsidP="00B13D31">
            <w:pPr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член Избирательной комиссии Ленинградской области</w:t>
            </w:r>
          </w:p>
          <w:p w:rsidR="00B02AFC" w:rsidRDefault="00B02AFC" w:rsidP="00B13D31">
            <w:pPr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B02AFC" w:rsidRPr="00CB4CB3" w:rsidTr="00B13D31">
        <w:tc>
          <w:tcPr>
            <w:tcW w:w="3652" w:type="dxa"/>
          </w:tcPr>
          <w:p w:rsidR="00B02AFC" w:rsidRDefault="00B02AFC" w:rsidP="00B13D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Мельник Галина Сергеевна </w:t>
            </w:r>
          </w:p>
          <w:p w:rsidR="00B02AFC" w:rsidRDefault="00B02AFC" w:rsidP="00B13D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2AFC" w:rsidRDefault="00B02AFC" w:rsidP="00B13D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80" w:type="dxa"/>
          </w:tcPr>
          <w:p w:rsidR="00B02AFC" w:rsidRDefault="00B02AFC" w:rsidP="00B13D31">
            <w:pPr>
              <w:jc w:val="both"/>
              <w:rPr>
                <w:sz w:val="28"/>
                <w:szCs w:val="28"/>
              </w:rPr>
            </w:pPr>
            <w:r w:rsidRPr="00F82BDB">
              <w:rPr>
                <w:sz w:val="28"/>
                <w:szCs w:val="28"/>
              </w:rPr>
              <w:t>профессор кафедры периодической печати «Высшей школы журналистики и массовых коммуникаций» Санкт-Петербургского государственного университета</w:t>
            </w:r>
          </w:p>
          <w:p w:rsidR="00B02AFC" w:rsidRPr="00F82BDB" w:rsidRDefault="00B02AFC" w:rsidP="00B13D31">
            <w:pPr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B02AFC" w:rsidRPr="00CB4CB3" w:rsidTr="00B13D31">
        <w:tc>
          <w:tcPr>
            <w:tcW w:w="3652" w:type="dxa"/>
          </w:tcPr>
          <w:p w:rsidR="00B02AFC" w:rsidRDefault="00B02AFC" w:rsidP="00B13D31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Смоленский </w:t>
            </w:r>
          </w:p>
          <w:p w:rsidR="00B02AFC" w:rsidRDefault="00B02AFC" w:rsidP="00B13D31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Леонид Борисович</w:t>
            </w:r>
          </w:p>
          <w:p w:rsidR="00B02AFC" w:rsidRDefault="00B02AFC" w:rsidP="00B13D31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  <w:p w:rsidR="00B02AFC" w:rsidRDefault="00B02AFC" w:rsidP="00B13D31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  <w:p w:rsidR="00B02AFC" w:rsidRDefault="00B02AFC" w:rsidP="00B13D31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По согласованию</w:t>
            </w:r>
          </w:p>
        </w:tc>
        <w:tc>
          <w:tcPr>
            <w:tcW w:w="6980" w:type="dxa"/>
          </w:tcPr>
          <w:p w:rsidR="00B02AFC" w:rsidRDefault="00B02AFC" w:rsidP="00B13D3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начальник сектора медиапроектов отдела специальных проектов комитета по печати и связям с общественностьюЛенинградской области </w:t>
            </w:r>
          </w:p>
          <w:p w:rsidR="00B02AFC" w:rsidRDefault="00B02AFC" w:rsidP="00B13D31">
            <w:pPr>
              <w:rPr>
                <w:spacing w:val="-4"/>
                <w:sz w:val="28"/>
                <w:szCs w:val="28"/>
              </w:rPr>
            </w:pPr>
          </w:p>
          <w:p w:rsidR="00B02AFC" w:rsidRPr="00023F99" w:rsidRDefault="00B02AFC" w:rsidP="00B13D3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представитель Управления пресс-службы Губернатора и Правительства Ленинградской области комитета административного управления и протокола Губернатора Ленинградской области</w:t>
            </w:r>
          </w:p>
        </w:tc>
      </w:tr>
      <w:tr w:rsidR="00B02AFC" w:rsidRPr="00CB4CB3" w:rsidTr="00B13D31">
        <w:tc>
          <w:tcPr>
            <w:tcW w:w="3652" w:type="dxa"/>
          </w:tcPr>
          <w:p w:rsidR="00B02AFC" w:rsidRDefault="00B02AFC" w:rsidP="00B13D31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</w:tc>
        <w:tc>
          <w:tcPr>
            <w:tcW w:w="6980" w:type="dxa"/>
          </w:tcPr>
          <w:p w:rsidR="00B02AFC" w:rsidRDefault="00B02AFC" w:rsidP="00B13D31">
            <w:pPr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B02AFC" w:rsidRPr="00CB4CB3" w:rsidTr="00B13D31">
        <w:tc>
          <w:tcPr>
            <w:tcW w:w="10632" w:type="dxa"/>
            <w:gridSpan w:val="2"/>
          </w:tcPr>
          <w:p w:rsidR="00B02AFC" w:rsidRDefault="00B02AFC" w:rsidP="00B13D31">
            <w:pPr>
              <w:jc w:val="center"/>
              <w:rPr>
                <w:b/>
                <w:sz w:val="28"/>
                <w:szCs w:val="28"/>
              </w:rPr>
            </w:pPr>
            <w:r w:rsidRPr="00067251">
              <w:rPr>
                <w:b/>
                <w:sz w:val="28"/>
                <w:szCs w:val="28"/>
              </w:rPr>
              <w:t>Секретарь</w:t>
            </w:r>
            <w:r>
              <w:rPr>
                <w:b/>
                <w:sz w:val="28"/>
                <w:szCs w:val="28"/>
              </w:rPr>
              <w:t xml:space="preserve"> конкурсной комиссии</w:t>
            </w:r>
            <w:r w:rsidRPr="00067251">
              <w:rPr>
                <w:b/>
                <w:sz w:val="28"/>
                <w:szCs w:val="28"/>
              </w:rPr>
              <w:t>:</w:t>
            </w:r>
          </w:p>
          <w:p w:rsidR="00B02AFC" w:rsidRPr="00CC3395" w:rsidRDefault="00B02AFC" w:rsidP="00B13D3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2AFC" w:rsidRPr="00CB4CB3" w:rsidTr="00B13D31">
        <w:tc>
          <w:tcPr>
            <w:tcW w:w="3652" w:type="dxa"/>
          </w:tcPr>
          <w:p w:rsidR="00B02AFC" w:rsidRDefault="00B02AFC" w:rsidP="00B13D31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Полякова</w:t>
            </w:r>
          </w:p>
          <w:p w:rsidR="00B02AFC" w:rsidRPr="00CB4CB3" w:rsidRDefault="00B02AFC" w:rsidP="00B13D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Виктория Николаевна </w:t>
            </w:r>
          </w:p>
        </w:tc>
        <w:tc>
          <w:tcPr>
            <w:tcW w:w="6980" w:type="dxa"/>
          </w:tcPr>
          <w:p w:rsidR="00B02AFC" w:rsidRPr="00023F99" w:rsidRDefault="00B02AFC" w:rsidP="00B13D31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главный специалист сектора по работе со средствами массовой информации и общественными объединениями аппарата Леноблизбиркома</w:t>
            </w:r>
          </w:p>
        </w:tc>
      </w:tr>
    </w:tbl>
    <w:p w:rsidR="00B02AFC" w:rsidRPr="00AC3C37" w:rsidRDefault="00B02AFC" w:rsidP="00B02AFC">
      <w:pPr>
        <w:ind w:left="4536"/>
        <w:jc w:val="right"/>
        <w:rPr>
          <w:sz w:val="28"/>
          <w:szCs w:val="28"/>
        </w:rPr>
      </w:pPr>
      <w:r w:rsidRPr="00AC3C3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B02AFC" w:rsidRDefault="00B02AFC" w:rsidP="00B02AFC">
      <w:pPr>
        <w:ind w:left="4820"/>
        <w:jc w:val="center"/>
        <w:rPr>
          <w:sz w:val="28"/>
          <w:szCs w:val="28"/>
        </w:rPr>
      </w:pPr>
    </w:p>
    <w:p w:rsidR="00B02AFC" w:rsidRPr="00E021F7" w:rsidRDefault="00B02AFC" w:rsidP="00B02AFC">
      <w:pPr>
        <w:ind w:left="4820"/>
        <w:jc w:val="center"/>
        <w:rPr>
          <w:sz w:val="28"/>
          <w:szCs w:val="28"/>
        </w:rPr>
      </w:pPr>
      <w:r w:rsidRPr="00E021F7">
        <w:rPr>
          <w:sz w:val="28"/>
          <w:szCs w:val="28"/>
        </w:rPr>
        <w:t>УТВЕРЖДЕНО</w:t>
      </w:r>
    </w:p>
    <w:p w:rsidR="00B02AFC" w:rsidRPr="00E021F7" w:rsidRDefault="00B02AFC" w:rsidP="00B02AFC">
      <w:pPr>
        <w:ind w:left="4820"/>
        <w:jc w:val="center"/>
        <w:rPr>
          <w:sz w:val="28"/>
          <w:szCs w:val="28"/>
        </w:rPr>
      </w:pPr>
      <w:r w:rsidRPr="00E021F7">
        <w:rPr>
          <w:sz w:val="28"/>
          <w:szCs w:val="28"/>
        </w:rPr>
        <w:t>постановлением Избирательной</w:t>
      </w:r>
    </w:p>
    <w:p w:rsidR="00B02AFC" w:rsidRPr="00E021F7" w:rsidRDefault="00B02AFC" w:rsidP="00B02AFC">
      <w:pPr>
        <w:ind w:left="4820"/>
        <w:jc w:val="center"/>
        <w:rPr>
          <w:sz w:val="28"/>
          <w:szCs w:val="28"/>
        </w:rPr>
      </w:pPr>
      <w:r w:rsidRPr="00E021F7">
        <w:rPr>
          <w:sz w:val="28"/>
          <w:szCs w:val="28"/>
        </w:rPr>
        <w:t>комиссии Ленинградской области</w:t>
      </w:r>
    </w:p>
    <w:p w:rsidR="00B02AFC" w:rsidRPr="00E021F7" w:rsidRDefault="00B02AFC" w:rsidP="00B02AFC">
      <w:pPr>
        <w:ind w:left="4820"/>
        <w:jc w:val="center"/>
        <w:rPr>
          <w:sz w:val="28"/>
          <w:szCs w:val="28"/>
        </w:rPr>
      </w:pPr>
      <w:r w:rsidRPr="00E021F7">
        <w:rPr>
          <w:sz w:val="28"/>
          <w:szCs w:val="28"/>
        </w:rPr>
        <w:t xml:space="preserve">от </w:t>
      </w:r>
      <w:r>
        <w:rPr>
          <w:sz w:val="28"/>
          <w:szCs w:val="28"/>
        </w:rPr>
        <w:t>29 июня</w:t>
      </w:r>
      <w:r w:rsidRPr="00E021F7">
        <w:rPr>
          <w:sz w:val="28"/>
          <w:szCs w:val="28"/>
        </w:rPr>
        <w:t xml:space="preserve">  201</w:t>
      </w:r>
      <w:r>
        <w:rPr>
          <w:sz w:val="28"/>
          <w:szCs w:val="28"/>
        </w:rPr>
        <w:t>6</w:t>
      </w:r>
      <w:r w:rsidRPr="00E021F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126</w:t>
      </w:r>
      <w:r w:rsidRPr="00E021F7">
        <w:rPr>
          <w:sz w:val="28"/>
          <w:szCs w:val="28"/>
        </w:rPr>
        <w:t>/</w:t>
      </w:r>
      <w:r>
        <w:rPr>
          <w:sz w:val="28"/>
          <w:szCs w:val="28"/>
        </w:rPr>
        <w:t>900</w:t>
      </w:r>
    </w:p>
    <w:p w:rsidR="00B02AFC" w:rsidRPr="00837A74" w:rsidRDefault="00B02AFC" w:rsidP="00B02AFC">
      <w:pPr>
        <w:jc w:val="right"/>
        <w:rPr>
          <w:color w:val="FFFFFF"/>
        </w:rPr>
      </w:pPr>
      <w:r w:rsidRPr="00837A74">
        <w:rPr>
          <w:color w:val="FFFFFF"/>
        </w:rPr>
        <w:t>к постановлению Избирательной комиссиининградской областиот «12»ноября 2012 года №9/54</w:t>
      </w:r>
    </w:p>
    <w:p w:rsidR="00B02AFC" w:rsidRPr="008C330B" w:rsidRDefault="00B02AFC" w:rsidP="00B02AFC">
      <w:pPr>
        <w:jc w:val="center"/>
        <w:rPr>
          <w:b/>
          <w:sz w:val="28"/>
          <w:szCs w:val="28"/>
        </w:rPr>
      </w:pPr>
      <w:r w:rsidRPr="008C330B">
        <w:rPr>
          <w:b/>
          <w:sz w:val="28"/>
          <w:szCs w:val="28"/>
        </w:rPr>
        <w:t>СМЕТА</w:t>
      </w:r>
    </w:p>
    <w:p w:rsidR="00B02AFC" w:rsidRPr="008C330B" w:rsidRDefault="00B02AFC" w:rsidP="00B02AFC">
      <w:pPr>
        <w:jc w:val="center"/>
        <w:rPr>
          <w:b/>
          <w:sz w:val="28"/>
          <w:szCs w:val="28"/>
        </w:rPr>
      </w:pPr>
      <w:r w:rsidRPr="008C330B">
        <w:rPr>
          <w:b/>
          <w:sz w:val="28"/>
          <w:szCs w:val="28"/>
        </w:rPr>
        <w:t>расходов по подготовке и проведению</w:t>
      </w:r>
    </w:p>
    <w:p w:rsidR="00B02AFC" w:rsidRPr="001617B5" w:rsidRDefault="00B02AFC" w:rsidP="00B02AFC">
      <w:pPr>
        <w:pStyle w:val="a3"/>
        <w:rPr>
          <w:b w:val="0"/>
        </w:rPr>
      </w:pPr>
      <w:r>
        <w:rPr>
          <w:szCs w:val="28"/>
        </w:rPr>
        <w:t>К</w:t>
      </w:r>
      <w:r w:rsidRPr="008C330B">
        <w:rPr>
          <w:szCs w:val="28"/>
        </w:rPr>
        <w:t>онкурс</w:t>
      </w:r>
      <w:r>
        <w:rPr>
          <w:szCs w:val="28"/>
        </w:rPr>
        <w:t>а</w:t>
      </w:r>
      <w:r w:rsidRPr="00CD6A66">
        <w:t xml:space="preserve">на </w:t>
      </w:r>
      <w:r w:rsidRPr="00CD6A66">
        <w:rPr>
          <w:szCs w:val="28"/>
        </w:rPr>
        <w:t xml:space="preserve">лучшее освещение </w:t>
      </w:r>
      <w:r w:rsidRPr="00CD6A66">
        <w:t xml:space="preserve">в средствах массовой информации Ленинградской области </w:t>
      </w:r>
      <w:r>
        <w:t xml:space="preserve">подготовки и проведения </w:t>
      </w:r>
      <w:r w:rsidRPr="00CD6A66">
        <w:t xml:space="preserve">выборов депутатов Государственной Думы Федерального Собрания Российской Федерации седьмого созыва и выборов депутатов Законодательного собрания Ленинградской области шестого созыва </w:t>
      </w:r>
      <w:r w:rsidRPr="001617B5">
        <w:t xml:space="preserve">18 сентября 2016 года </w:t>
      </w:r>
    </w:p>
    <w:p w:rsidR="00B02AFC" w:rsidRPr="00881B75" w:rsidRDefault="00B02AFC" w:rsidP="00B02AFC">
      <w:pPr>
        <w:jc w:val="center"/>
        <w:rPr>
          <w:b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8788"/>
        <w:gridCol w:w="1276"/>
      </w:tblGrid>
      <w:tr w:rsidR="00B02AFC" w:rsidRPr="009F13BC" w:rsidTr="00B13D31">
        <w:tc>
          <w:tcPr>
            <w:tcW w:w="710" w:type="dxa"/>
          </w:tcPr>
          <w:p w:rsidR="00B02AFC" w:rsidRPr="009F13BC" w:rsidRDefault="00B02AFC" w:rsidP="00B13D31">
            <w:pPr>
              <w:jc w:val="center"/>
              <w:rPr>
                <w:b/>
                <w:sz w:val="28"/>
                <w:szCs w:val="28"/>
              </w:rPr>
            </w:pPr>
            <w:r w:rsidRPr="009F13BC">
              <w:rPr>
                <w:b/>
                <w:sz w:val="28"/>
                <w:szCs w:val="28"/>
              </w:rPr>
              <w:t>№</w:t>
            </w:r>
          </w:p>
          <w:p w:rsidR="00B02AFC" w:rsidRPr="009F13BC" w:rsidRDefault="00B02AFC" w:rsidP="00B13D31">
            <w:pPr>
              <w:jc w:val="center"/>
              <w:rPr>
                <w:b/>
                <w:sz w:val="28"/>
                <w:szCs w:val="28"/>
              </w:rPr>
            </w:pPr>
            <w:r w:rsidRPr="009F13B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B02AFC" w:rsidRPr="009F13BC" w:rsidRDefault="00B02AFC" w:rsidP="00B13D31">
            <w:pPr>
              <w:jc w:val="center"/>
              <w:rPr>
                <w:b/>
                <w:sz w:val="28"/>
                <w:szCs w:val="28"/>
              </w:rPr>
            </w:pPr>
            <w:r w:rsidRPr="009F13BC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6" w:type="dxa"/>
          </w:tcPr>
          <w:p w:rsidR="00B02AFC" w:rsidRPr="009F13BC" w:rsidRDefault="00B02AFC" w:rsidP="00B13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B02AFC" w:rsidRPr="009F13BC" w:rsidTr="00B13D31">
        <w:tc>
          <w:tcPr>
            <w:tcW w:w="710" w:type="dxa"/>
          </w:tcPr>
          <w:p w:rsidR="00B02AFC" w:rsidRPr="009F13BC" w:rsidRDefault="00B02AFC" w:rsidP="00B13D31">
            <w:pPr>
              <w:rPr>
                <w:sz w:val="28"/>
                <w:szCs w:val="28"/>
              </w:rPr>
            </w:pPr>
            <w:r w:rsidRPr="009F13BC">
              <w:rPr>
                <w:sz w:val="28"/>
                <w:szCs w:val="28"/>
              </w:rPr>
              <w:t>1.</w:t>
            </w:r>
          </w:p>
        </w:tc>
        <w:tc>
          <w:tcPr>
            <w:tcW w:w="8788" w:type="dxa"/>
          </w:tcPr>
          <w:p w:rsidR="00B02AFC" w:rsidRPr="009F13BC" w:rsidRDefault="00B02AFC" w:rsidP="00B13D31">
            <w:pPr>
              <w:rPr>
                <w:b/>
                <w:sz w:val="28"/>
                <w:szCs w:val="28"/>
              </w:rPr>
            </w:pPr>
            <w:r w:rsidRPr="009F13BC">
              <w:rPr>
                <w:b/>
                <w:sz w:val="28"/>
                <w:szCs w:val="28"/>
              </w:rPr>
              <w:t>Призовой фонд для</w:t>
            </w:r>
            <w:r>
              <w:rPr>
                <w:b/>
                <w:sz w:val="28"/>
                <w:szCs w:val="28"/>
              </w:rPr>
              <w:t xml:space="preserve"> лауреатов</w:t>
            </w:r>
            <w:r w:rsidRPr="009F13BC">
              <w:rPr>
                <w:b/>
                <w:sz w:val="28"/>
                <w:szCs w:val="28"/>
              </w:rPr>
              <w:t>:</w:t>
            </w:r>
          </w:p>
          <w:p w:rsidR="00B02AFC" w:rsidRPr="001458C1" w:rsidRDefault="00B02AFC" w:rsidP="00B13D31">
            <w:pPr>
              <w:pStyle w:val="a3"/>
            </w:pPr>
            <w:r w:rsidRPr="001458C1">
              <w:rPr>
                <w:szCs w:val="28"/>
              </w:rPr>
              <w:t xml:space="preserve">- в номинации «Лучшее освещение на телевидении </w:t>
            </w:r>
            <w:r>
              <w:rPr>
                <w:szCs w:val="28"/>
              </w:rPr>
              <w:t xml:space="preserve">подготовки и проведения </w:t>
            </w:r>
            <w:r w:rsidRPr="001458C1">
              <w:rPr>
                <w:szCs w:val="28"/>
              </w:rPr>
              <w:t xml:space="preserve">выборов депутатов Государственной Думы Федерального Собрания Российской Федерации седьмого созыва и выборов депутатов Законодательного собрания Ленинградской области шестого созыва </w:t>
            </w:r>
            <w:r>
              <w:rPr>
                <w:szCs w:val="28"/>
              </w:rPr>
              <w:t>18 сентября</w:t>
            </w:r>
            <w:r w:rsidRPr="001458C1">
              <w:rPr>
                <w:szCs w:val="28"/>
              </w:rPr>
              <w:t xml:space="preserve"> 2016 год</w:t>
            </w:r>
            <w:r>
              <w:rPr>
                <w:szCs w:val="28"/>
              </w:rPr>
              <w:t>а</w:t>
            </w:r>
            <w:r w:rsidRPr="001458C1">
              <w:rPr>
                <w:szCs w:val="28"/>
              </w:rPr>
              <w:t>»:</w:t>
            </w:r>
          </w:p>
          <w:p w:rsidR="00B02AFC" w:rsidRPr="00411B50" w:rsidRDefault="00B02AFC" w:rsidP="00B13D31">
            <w:pPr>
              <w:pStyle w:val="a3"/>
              <w:ind w:firstLine="680"/>
              <w:rPr>
                <w:bCs w:val="0"/>
                <w:szCs w:val="28"/>
              </w:rPr>
            </w:pPr>
            <w:r w:rsidRPr="00411B50">
              <w:rPr>
                <w:szCs w:val="28"/>
              </w:rPr>
              <w:t xml:space="preserve">одна первая премия – </w:t>
            </w:r>
            <w:r>
              <w:rPr>
                <w:szCs w:val="28"/>
              </w:rPr>
              <w:t>2</w:t>
            </w:r>
            <w:r w:rsidRPr="00411B50">
              <w:rPr>
                <w:szCs w:val="28"/>
              </w:rPr>
              <w:t>0 000 рублей;</w:t>
            </w:r>
          </w:p>
          <w:p w:rsidR="00B02AFC" w:rsidRPr="00411B50" w:rsidRDefault="00B02AFC" w:rsidP="00B13D31">
            <w:pPr>
              <w:pStyle w:val="a3"/>
              <w:ind w:firstLine="680"/>
              <w:rPr>
                <w:bCs w:val="0"/>
                <w:szCs w:val="28"/>
              </w:rPr>
            </w:pPr>
            <w:r>
              <w:rPr>
                <w:szCs w:val="28"/>
              </w:rPr>
              <w:t>одна вторая премия – 15</w:t>
            </w:r>
            <w:r w:rsidRPr="00411B50">
              <w:rPr>
                <w:szCs w:val="28"/>
              </w:rPr>
              <w:t xml:space="preserve"> 000 рублей;</w:t>
            </w:r>
          </w:p>
          <w:p w:rsidR="00B02AFC" w:rsidRPr="00411B50" w:rsidRDefault="00B02AFC" w:rsidP="00B13D31">
            <w:pPr>
              <w:pStyle w:val="a3"/>
              <w:ind w:firstLine="680"/>
              <w:rPr>
                <w:bCs w:val="0"/>
                <w:szCs w:val="28"/>
              </w:rPr>
            </w:pPr>
            <w:r>
              <w:rPr>
                <w:szCs w:val="28"/>
              </w:rPr>
              <w:t xml:space="preserve">одна третья премия – 8 </w:t>
            </w:r>
            <w:r w:rsidRPr="00411B50">
              <w:rPr>
                <w:szCs w:val="28"/>
              </w:rPr>
              <w:t>000 рублей;</w:t>
            </w:r>
          </w:p>
          <w:p w:rsidR="00B02AFC" w:rsidRPr="001458C1" w:rsidRDefault="00B02AFC" w:rsidP="00B13D31">
            <w:pPr>
              <w:pStyle w:val="a3"/>
            </w:pPr>
            <w:r w:rsidRPr="001458C1">
              <w:rPr>
                <w:szCs w:val="28"/>
              </w:rPr>
              <w:t xml:space="preserve">- в номинации «Лучшее освещение на радио </w:t>
            </w:r>
            <w:r>
              <w:rPr>
                <w:szCs w:val="28"/>
              </w:rPr>
              <w:t xml:space="preserve">подготовки и проведения </w:t>
            </w:r>
            <w:r w:rsidRPr="001458C1">
              <w:rPr>
                <w:szCs w:val="28"/>
              </w:rPr>
              <w:t xml:space="preserve">выборов депутатов Государственной Думы Федерального Собрания Российской Федерации седьмого созыва и выборов депутатов Законодательного собрания Ленинградской области шестого созыва </w:t>
            </w:r>
            <w:r>
              <w:rPr>
                <w:szCs w:val="28"/>
              </w:rPr>
              <w:t>18 сентября 2016 года</w:t>
            </w:r>
            <w:r w:rsidRPr="001458C1">
              <w:rPr>
                <w:szCs w:val="28"/>
              </w:rPr>
              <w:t>»:</w:t>
            </w:r>
          </w:p>
          <w:p w:rsidR="00B02AFC" w:rsidRPr="00411B50" w:rsidRDefault="00B02AFC" w:rsidP="00B13D31">
            <w:pPr>
              <w:pStyle w:val="a3"/>
              <w:ind w:firstLine="680"/>
              <w:rPr>
                <w:bCs w:val="0"/>
                <w:szCs w:val="28"/>
              </w:rPr>
            </w:pPr>
            <w:r w:rsidRPr="00411B50">
              <w:rPr>
                <w:szCs w:val="28"/>
              </w:rPr>
              <w:t xml:space="preserve">одна первая премия – </w:t>
            </w:r>
            <w:r>
              <w:rPr>
                <w:szCs w:val="28"/>
              </w:rPr>
              <w:t>2</w:t>
            </w:r>
            <w:r w:rsidRPr="00411B50">
              <w:rPr>
                <w:szCs w:val="28"/>
              </w:rPr>
              <w:t>0 000 рублей;</w:t>
            </w:r>
          </w:p>
          <w:p w:rsidR="00B02AFC" w:rsidRPr="00411B50" w:rsidRDefault="00B02AFC" w:rsidP="00B13D31">
            <w:pPr>
              <w:pStyle w:val="a3"/>
              <w:ind w:firstLine="680"/>
              <w:rPr>
                <w:bCs w:val="0"/>
                <w:szCs w:val="28"/>
              </w:rPr>
            </w:pPr>
            <w:r>
              <w:rPr>
                <w:szCs w:val="28"/>
              </w:rPr>
              <w:t>одна вторая премия – 15</w:t>
            </w:r>
            <w:r w:rsidRPr="00411B50">
              <w:rPr>
                <w:szCs w:val="28"/>
              </w:rPr>
              <w:t xml:space="preserve"> 000 рублей;</w:t>
            </w:r>
          </w:p>
          <w:p w:rsidR="00B02AFC" w:rsidRDefault="00B02AFC" w:rsidP="00B13D31">
            <w:pPr>
              <w:pStyle w:val="a3"/>
              <w:ind w:firstLine="680"/>
            </w:pPr>
            <w:r w:rsidRPr="00411B50">
              <w:t>одн</w:t>
            </w:r>
            <w:r>
              <w:t>а третья премия – 8 000 рублей;</w:t>
            </w:r>
          </w:p>
          <w:p w:rsidR="00B02AFC" w:rsidRPr="001458C1" w:rsidRDefault="00B02AFC" w:rsidP="00B13D31">
            <w:pPr>
              <w:pStyle w:val="a3"/>
            </w:pPr>
            <w:r w:rsidRPr="001458C1">
              <w:rPr>
                <w:szCs w:val="28"/>
              </w:rPr>
              <w:t xml:space="preserve">- в номинации «Лучшее освещение в печатных средствах массовой информации, сетевых изданиях </w:t>
            </w:r>
            <w:r>
              <w:rPr>
                <w:szCs w:val="28"/>
              </w:rPr>
              <w:t xml:space="preserve">подготовки и проведения </w:t>
            </w:r>
            <w:r w:rsidRPr="001458C1">
              <w:rPr>
                <w:szCs w:val="28"/>
              </w:rPr>
              <w:t xml:space="preserve">выборов депутатов Государственной Думы Федерального Собрания Российской Федерации седьмого созыва и выборов депутатов Законодательного собрания Ленинградской области шестого созыва </w:t>
            </w:r>
            <w:r>
              <w:rPr>
                <w:szCs w:val="28"/>
              </w:rPr>
              <w:t>18 сентября</w:t>
            </w:r>
            <w:r w:rsidRPr="001458C1">
              <w:rPr>
                <w:szCs w:val="28"/>
              </w:rPr>
              <w:t xml:space="preserve"> 2016 год</w:t>
            </w:r>
            <w:r>
              <w:rPr>
                <w:szCs w:val="28"/>
              </w:rPr>
              <w:t>а»:</w:t>
            </w:r>
          </w:p>
          <w:p w:rsidR="00B02AFC" w:rsidRPr="00411B50" w:rsidRDefault="00B02AFC" w:rsidP="00B13D31">
            <w:pPr>
              <w:pStyle w:val="a3"/>
              <w:ind w:firstLine="680"/>
              <w:rPr>
                <w:bCs w:val="0"/>
                <w:szCs w:val="28"/>
              </w:rPr>
            </w:pPr>
            <w:r w:rsidRPr="00411B50">
              <w:rPr>
                <w:szCs w:val="28"/>
              </w:rPr>
              <w:t xml:space="preserve">одна первая премия – </w:t>
            </w:r>
            <w:r>
              <w:rPr>
                <w:szCs w:val="28"/>
              </w:rPr>
              <w:t>2</w:t>
            </w:r>
            <w:r w:rsidRPr="00411B50">
              <w:rPr>
                <w:szCs w:val="28"/>
              </w:rPr>
              <w:t>0 000 рублей;</w:t>
            </w:r>
          </w:p>
          <w:p w:rsidR="00B02AFC" w:rsidRPr="00411B50" w:rsidRDefault="00B02AFC" w:rsidP="00B13D31">
            <w:pPr>
              <w:pStyle w:val="a3"/>
              <w:ind w:firstLine="680"/>
              <w:rPr>
                <w:bCs w:val="0"/>
                <w:szCs w:val="28"/>
              </w:rPr>
            </w:pPr>
            <w:r>
              <w:rPr>
                <w:szCs w:val="28"/>
              </w:rPr>
              <w:t>одна вторая премия – 15</w:t>
            </w:r>
            <w:r w:rsidRPr="00411B50">
              <w:rPr>
                <w:szCs w:val="28"/>
              </w:rPr>
              <w:t xml:space="preserve"> 000 рублей;</w:t>
            </w:r>
          </w:p>
          <w:p w:rsidR="00B02AFC" w:rsidRDefault="00B02AFC" w:rsidP="00B13D31">
            <w:pPr>
              <w:pStyle w:val="a3"/>
              <w:ind w:firstLine="680"/>
            </w:pPr>
            <w:r>
              <w:t xml:space="preserve">одна третья премия – 8 </w:t>
            </w:r>
            <w:r w:rsidRPr="00411B50">
              <w:t>000 рублей.</w:t>
            </w:r>
          </w:p>
          <w:p w:rsidR="00B02AFC" w:rsidRDefault="00B02AFC" w:rsidP="00B13D31">
            <w:pPr>
              <w:pStyle w:val="a3"/>
              <w:rPr>
                <w:bCs w:val="0"/>
                <w:szCs w:val="28"/>
              </w:rPr>
            </w:pPr>
          </w:p>
          <w:p w:rsidR="00B02AFC" w:rsidRPr="00411B50" w:rsidRDefault="00B02AFC" w:rsidP="00B13D31">
            <w:pPr>
              <w:pStyle w:val="a3"/>
              <w:rPr>
                <w:bCs w:val="0"/>
                <w:szCs w:val="28"/>
              </w:rPr>
            </w:pPr>
          </w:p>
        </w:tc>
        <w:tc>
          <w:tcPr>
            <w:tcW w:w="1276" w:type="dxa"/>
          </w:tcPr>
          <w:p w:rsidR="00B02AFC" w:rsidRPr="009F13BC" w:rsidRDefault="00B02AFC" w:rsidP="00B13D31">
            <w:pPr>
              <w:jc w:val="center"/>
              <w:rPr>
                <w:sz w:val="28"/>
                <w:szCs w:val="28"/>
              </w:rPr>
            </w:pPr>
          </w:p>
          <w:p w:rsidR="00B02AFC" w:rsidRPr="009F13BC" w:rsidRDefault="00B02AFC" w:rsidP="00B13D31">
            <w:pPr>
              <w:jc w:val="center"/>
              <w:rPr>
                <w:sz w:val="28"/>
                <w:szCs w:val="28"/>
              </w:rPr>
            </w:pPr>
          </w:p>
          <w:p w:rsidR="00B02AFC" w:rsidRPr="009F13BC" w:rsidRDefault="00B02AFC" w:rsidP="00B13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129 000</w:t>
            </w:r>
          </w:p>
          <w:p w:rsidR="00B02AFC" w:rsidRPr="009F13BC" w:rsidRDefault="00B02AFC" w:rsidP="00B13D31">
            <w:pPr>
              <w:jc w:val="center"/>
              <w:rPr>
                <w:sz w:val="28"/>
                <w:szCs w:val="28"/>
              </w:rPr>
            </w:pPr>
          </w:p>
          <w:p w:rsidR="00B02AFC" w:rsidRPr="009F13BC" w:rsidRDefault="00B02AFC" w:rsidP="00B13D31">
            <w:pPr>
              <w:jc w:val="center"/>
              <w:rPr>
                <w:sz w:val="28"/>
                <w:szCs w:val="28"/>
              </w:rPr>
            </w:pPr>
          </w:p>
          <w:p w:rsidR="00B02AFC" w:rsidRPr="009F13BC" w:rsidRDefault="00B02AFC" w:rsidP="00B13D31">
            <w:pPr>
              <w:jc w:val="center"/>
              <w:rPr>
                <w:sz w:val="28"/>
                <w:szCs w:val="28"/>
              </w:rPr>
            </w:pPr>
          </w:p>
          <w:p w:rsidR="00B02AFC" w:rsidRPr="009F13BC" w:rsidRDefault="00B02AFC" w:rsidP="00B13D31">
            <w:pPr>
              <w:jc w:val="center"/>
              <w:rPr>
                <w:sz w:val="28"/>
                <w:szCs w:val="28"/>
              </w:rPr>
            </w:pPr>
          </w:p>
          <w:p w:rsidR="00B02AFC" w:rsidRPr="009F13BC" w:rsidRDefault="00B02AFC" w:rsidP="00B13D31">
            <w:pPr>
              <w:jc w:val="center"/>
              <w:rPr>
                <w:sz w:val="28"/>
                <w:szCs w:val="28"/>
              </w:rPr>
            </w:pPr>
          </w:p>
          <w:p w:rsidR="00B02AFC" w:rsidRPr="009F13BC" w:rsidRDefault="00B02AFC" w:rsidP="00B13D31">
            <w:pPr>
              <w:jc w:val="center"/>
              <w:rPr>
                <w:sz w:val="28"/>
                <w:szCs w:val="28"/>
              </w:rPr>
            </w:pPr>
          </w:p>
        </w:tc>
      </w:tr>
      <w:tr w:rsidR="00B02AFC" w:rsidRPr="009F13BC" w:rsidTr="00B13D31">
        <w:tc>
          <w:tcPr>
            <w:tcW w:w="710" w:type="dxa"/>
          </w:tcPr>
          <w:p w:rsidR="00B02AFC" w:rsidRPr="009F13BC" w:rsidRDefault="00B02AFC" w:rsidP="00B1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8788" w:type="dxa"/>
          </w:tcPr>
          <w:p w:rsidR="00B02AFC" w:rsidRDefault="00B02AFC" w:rsidP="00B13D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F13BC">
              <w:rPr>
                <w:sz w:val="28"/>
                <w:szCs w:val="28"/>
              </w:rPr>
              <w:t xml:space="preserve">асходные материалы для организации церемонии награждения </w:t>
            </w:r>
            <w:r>
              <w:rPr>
                <w:sz w:val="28"/>
                <w:szCs w:val="28"/>
              </w:rPr>
              <w:t xml:space="preserve">лауреатов </w:t>
            </w:r>
            <w:r w:rsidRPr="009F13BC">
              <w:rPr>
                <w:sz w:val="28"/>
                <w:szCs w:val="28"/>
              </w:rPr>
              <w:t>конкурса</w:t>
            </w:r>
            <w:r>
              <w:rPr>
                <w:sz w:val="28"/>
                <w:szCs w:val="28"/>
              </w:rPr>
              <w:t xml:space="preserve"> (дипломы, рамки)</w:t>
            </w:r>
          </w:p>
          <w:p w:rsidR="00B02AFC" w:rsidRPr="009F13BC" w:rsidRDefault="00B02AFC" w:rsidP="00B13D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02AFC" w:rsidRPr="009F13BC" w:rsidRDefault="00B02AFC" w:rsidP="00B13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F13BC">
              <w:rPr>
                <w:sz w:val="28"/>
                <w:szCs w:val="28"/>
              </w:rPr>
              <w:t>000 рублей</w:t>
            </w:r>
          </w:p>
        </w:tc>
      </w:tr>
      <w:tr w:rsidR="00B02AFC" w:rsidRPr="00AA2E2B" w:rsidTr="00B13D31">
        <w:tc>
          <w:tcPr>
            <w:tcW w:w="9498" w:type="dxa"/>
            <w:gridSpan w:val="2"/>
          </w:tcPr>
          <w:p w:rsidR="00B02AFC" w:rsidRPr="00AA2E2B" w:rsidRDefault="00B02AFC" w:rsidP="00B13D31">
            <w:pPr>
              <w:jc w:val="right"/>
              <w:rPr>
                <w:b/>
                <w:sz w:val="28"/>
                <w:szCs w:val="28"/>
              </w:rPr>
            </w:pPr>
            <w:r w:rsidRPr="00AA2E2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B02AFC" w:rsidRPr="00AA2E2B" w:rsidRDefault="00B02AFC" w:rsidP="00B13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130 000 </w:t>
            </w:r>
            <w:r w:rsidRPr="00AA2E2B">
              <w:rPr>
                <w:b/>
                <w:sz w:val="28"/>
                <w:szCs w:val="28"/>
              </w:rPr>
              <w:t>рублей</w:t>
            </w:r>
          </w:p>
        </w:tc>
      </w:tr>
    </w:tbl>
    <w:p w:rsidR="00B02AFC" w:rsidRDefault="00B02AFC" w:rsidP="00B02AFC"/>
    <w:p w:rsidR="00C34ED6" w:rsidRDefault="00C34ED6" w:rsidP="001B25B6">
      <w:pPr>
        <w:rPr>
          <w:b/>
          <w:bCs/>
        </w:rPr>
      </w:pPr>
    </w:p>
    <w:sectPr w:rsidR="00C34ED6" w:rsidSect="00573217">
      <w:footerReference w:type="even" r:id="rId8"/>
      <w:footerReference w:type="default" r:id="rId9"/>
      <w:pgSz w:w="12240" w:h="15840"/>
      <w:pgMar w:top="851" w:right="758" w:bottom="993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FED" w:rsidRDefault="00497FED">
      <w:r>
        <w:separator/>
      </w:r>
    </w:p>
  </w:endnote>
  <w:endnote w:type="continuationSeparator" w:id="1">
    <w:p w:rsidR="00497FED" w:rsidRDefault="00497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Aria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7B6" w:rsidRDefault="004A000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A47B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47B6" w:rsidRDefault="004A47B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7B6" w:rsidRDefault="004A000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A47B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3C8A">
      <w:rPr>
        <w:rStyle w:val="a6"/>
        <w:noProof/>
      </w:rPr>
      <w:t>7</w:t>
    </w:r>
    <w:r>
      <w:rPr>
        <w:rStyle w:val="a6"/>
      </w:rPr>
      <w:fldChar w:fldCharType="end"/>
    </w:r>
  </w:p>
  <w:p w:rsidR="004A47B6" w:rsidRDefault="004A47B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FED" w:rsidRDefault="00497FED">
      <w:r>
        <w:separator/>
      </w:r>
    </w:p>
  </w:footnote>
  <w:footnote w:type="continuationSeparator" w:id="1">
    <w:p w:rsidR="00497FED" w:rsidRDefault="00497F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CB0"/>
    <w:multiLevelType w:val="hybridMultilevel"/>
    <w:tmpl w:val="2C481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6EC41A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96E1F"/>
    <w:multiLevelType w:val="hybridMultilevel"/>
    <w:tmpl w:val="FB8270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640B8"/>
    <w:multiLevelType w:val="multilevel"/>
    <w:tmpl w:val="F030EA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D013402"/>
    <w:multiLevelType w:val="hybridMultilevel"/>
    <w:tmpl w:val="125E1202"/>
    <w:lvl w:ilvl="0" w:tplc="87589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6B7595"/>
    <w:multiLevelType w:val="hybridMultilevel"/>
    <w:tmpl w:val="DC7C3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E6196"/>
    <w:multiLevelType w:val="hybridMultilevel"/>
    <w:tmpl w:val="2C481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6EC4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042945"/>
    <w:multiLevelType w:val="hybridMultilevel"/>
    <w:tmpl w:val="1FD8172C"/>
    <w:lvl w:ilvl="0" w:tplc="80129F2E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0062C3"/>
    <w:multiLevelType w:val="hybridMultilevel"/>
    <w:tmpl w:val="98F45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ED7AEA"/>
    <w:multiLevelType w:val="hybridMultilevel"/>
    <w:tmpl w:val="AE044D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6ED7241"/>
    <w:multiLevelType w:val="multilevel"/>
    <w:tmpl w:val="8DFC9C26"/>
    <w:lvl w:ilvl="0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70E322D"/>
    <w:multiLevelType w:val="multilevel"/>
    <w:tmpl w:val="56A694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7D029D8"/>
    <w:multiLevelType w:val="multilevel"/>
    <w:tmpl w:val="25EE64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C8D6EBD"/>
    <w:multiLevelType w:val="hybridMultilevel"/>
    <w:tmpl w:val="9528B2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12"/>
  </w:num>
  <w:num w:numId="10">
    <w:abstractNumId w:val="8"/>
  </w:num>
  <w:num w:numId="11">
    <w:abstractNumId w:val="10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88B"/>
    <w:rsid w:val="00000341"/>
    <w:rsid w:val="00006BE5"/>
    <w:rsid w:val="00041CB3"/>
    <w:rsid w:val="00055E8F"/>
    <w:rsid w:val="00060688"/>
    <w:rsid w:val="00063556"/>
    <w:rsid w:val="0007195D"/>
    <w:rsid w:val="00096A87"/>
    <w:rsid w:val="000A0548"/>
    <w:rsid w:val="000B5AA1"/>
    <w:rsid w:val="000C479E"/>
    <w:rsid w:val="000F523A"/>
    <w:rsid w:val="000F5BEC"/>
    <w:rsid w:val="000F6EA0"/>
    <w:rsid w:val="00123F92"/>
    <w:rsid w:val="00143FBF"/>
    <w:rsid w:val="001B25B6"/>
    <w:rsid w:val="001B2994"/>
    <w:rsid w:val="001E13C1"/>
    <w:rsid w:val="001E3818"/>
    <w:rsid w:val="00211CF7"/>
    <w:rsid w:val="00222D22"/>
    <w:rsid w:val="002251C8"/>
    <w:rsid w:val="002441D9"/>
    <w:rsid w:val="0024463C"/>
    <w:rsid w:val="00254A63"/>
    <w:rsid w:val="00257FAE"/>
    <w:rsid w:val="00265DC1"/>
    <w:rsid w:val="0027214A"/>
    <w:rsid w:val="00273061"/>
    <w:rsid w:val="002A4D51"/>
    <w:rsid w:val="002C1ACC"/>
    <w:rsid w:val="002D117F"/>
    <w:rsid w:val="002F0984"/>
    <w:rsid w:val="002F20CE"/>
    <w:rsid w:val="00350BCB"/>
    <w:rsid w:val="003544C7"/>
    <w:rsid w:val="00354915"/>
    <w:rsid w:val="0036477A"/>
    <w:rsid w:val="0038121E"/>
    <w:rsid w:val="003A140F"/>
    <w:rsid w:val="003C33E3"/>
    <w:rsid w:val="003C7357"/>
    <w:rsid w:val="003E0C1E"/>
    <w:rsid w:val="003F2ABB"/>
    <w:rsid w:val="00417287"/>
    <w:rsid w:val="004172A1"/>
    <w:rsid w:val="00422870"/>
    <w:rsid w:val="004313C2"/>
    <w:rsid w:val="0043287F"/>
    <w:rsid w:val="004479BF"/>
    <w:rsid w:val="00454C6D"/>
    <w:rsid w:val="00472457"/>
    <w:rsid w:val="00474C6C"/>
    <w:rsid w:val="00497FED"/>
    <w:rsid w:val="004A000D"/>
    <w:rsid w:val="004A47B6"/>
    <w:rsid w:val="004B5C36"/>
    <w:rsid w:val="00506BDB"/>
    <w:rsid w:val="00517AD3"/>
    <w:rsid w:val="00525816"/>
    <w:rsid w:val="00573217"/>
    <w:rsid w:val="005C6C6C"/>
    <w:rsid w:val="005F3C94"/>
    <w:rsid w:val="005F5935"/>
    <w:rsid w:val="006017EF"/>
    <w:rsid w:val="00602060"/>
    <w:rsid w:val="0060398B"/>
    <w:rsid w:val="00620FCD"/>
    <w:rsid w:val="00644328"/>
    <w:rsid w:val="006849C3"/>
    <w:rsid w:val="00695162"/>
    <w:rsid w:val="006B3CD4"/>
    <w:rsid w:val="006B5157"/>
    <w:rsid w:val="006D1FAB"/>
    <w:rsid w:val="006D2883"/>
    <w:rsid w:val="00702782"/>
    <w:rsid w:val="00722A9E"/>
    <w:rsid w:val="00753703"/>
    <w:rsid w:val="0075405A"/>
    <w:rsid w:val="007564FC"/>
    <w:rsid w:val="00761C4D"/>
    <w:rsid w:val="00793688"/>
    <w:rsid w:val="00796EE2"/>
    <w:rsid w:val="007E1617"/>
    <w:rsid w:val="007E7853"/>
    <w:rsid w:val="007F136E"/>
    <w:rsid w:val="007F3B90"/>
    <w:rsid w:val="008171E7"/>
    <w:rsid w:val="0082439A"/>
    <w:rsid w:val="00826032"/>
    <w:rsid w:val="00826B4F"/>
    <w:rsid w:val="00832A96"/>
    <w:rsid w:val="00841D5F"/>
    <w:rsid w:val="00843505"/>
    <w:rsid w:val="008529AF"/>
    <w:rsid w:val="008700BD"/>
    <w:rsid w:val="00873FE3"/>
    <w:rsid w:val="008766D1"/>
    <w:rsid w:val="00877733"/>
    <w:rsid w:val="008841FA"/>
    <w:rsid w:val="00884C02"/>
    <w:rsid w:val="008A5ABF"/>
    <w:rsid w:val="008A6139"/>
    <w:rsid w:val="008C0688"/>
    <w:rsid w:val="008D4D81"/>
    <w:rsid w:val="008F3C8A"/>
    <w:rsid w:val="009000AD"/>
    <w:rsid w:val="009023D0"/>
    <w:rsid w:val="00906F53"/>
    <w:rsid w:val="00914500"/>
    <w:rsid w:val="00922660"/>
    <w:rsid w:val="00930EBC"/>
    <w:rsid w:val="00973363"/>
    <w:rsid w:val="00991F54"/>
    <w:rsid w:val="009C48EF"/>
    <w:rsid w:val="009D416A"/>
    <w:rsid w:val="009F618A"/>
    <w:rsid w:val="009F683C"/>
    <w:rsid w:val="00A217E0"/>
    <w:rsid w:val="00A47561"/>
    <w:rsid w:val="00A57AF7"/>
    <w:rsid w:val="00A652BB"/>
    <w:rsid w:val="00A819F2"/>
    <w:rsid w:val="00A81A47"/>
    <w:rsid w:val="00AA3F02"/>
    <w:rsid w:val="00AB6D82"/>
    <w:rsid w:val="00AD6FAF"/>
    <w:rsid w:val="00AF0416"/>
    <w:rsid w:val="00B02AFC"/>
    <w:rsid w:val="00B06706"/>
    <w:rsid w:val="00B07071"/>
    <w:rsid w:val="00B10D61"/>
    <w:rsid w:val="00B202FF"/>
    <w:rsid w:val="00B21D4E"/>
    <w:rsid w:val="00B45052"/>
    <w:rsid w:val="00B50EC9"/>
    <w:rsid w:val="00B570AF"/>
    <w:rsid w:val="00B578F1"/>
    <w:rsid w:val="00BC0C2B"/>
    <w:rsid w:val="00BC3046"/>
    <w:rsid w:val="00C15A80"/>
    <w:rsid w:val="00C245D8"/>
    <w:rsid w:val="00C254C4"/>
    <w:rsid w:val="00C30B4A"/>
    <w:rsid w:val="00C34ED6"/>
    <w:rsid w:val="00C435C9"/>
    <w:rsid w:val="00C4788B"/>
    <w:rsid w:val="00C77203"/>
    <w:rsid w:val="00C917A1"/>
    <w:rsid w:val="00CA2B4F"/>
    <w:rsid w:val="00CA4494"/>
    <w:rsid w:val="00CE3B4D"/>
    <w:rsid w:val="00CF6C79"/>
    <w:rsid w:val="00D060F4"/>
    <w:rsid w:val="00D21F71"/>
    <w:rsid w:val="00D66DEF"/>
    <w:rsid w:val="00D71711"/>
    <w:rsid w:val="00D77EA2"/>
    <w:rsid w:val="00D931C6"/>
    <w:rsid w:val="00DB2D3F"/>
    <w:rsid w:val="00DD6886"/>
    <w:rsid w:val="00DE1E17"/>
    <w:rsid w:val="00DF4271"/>
    <w:rsid w:val="00E23AF9"/>
    <w:rsid w:val="00E249A8"/>
    <w:rsid w:val="00E25FE5"/>
    <w:rsid w:val="00E336A9"/>
    <w:rsid w:val="00E507C5"/>
    <w:rsid w:val="00E734C7"/>
    <w:rsid w:val="00EB1863"/>
    <w:rsid w:val="00EC31A1"/>
    <w:rsid w:val="00EC6D66"/>
    <w:rsid w:val="00EE3FF2"/>
    <w:rsid w:val="00F12D0B"/>
    <w:rsid w:val="00F161D5"/>
    <w:rsid w:val="00F219D4"/>
    <w:rsid w:val="00F30F05"/>
    <w:rsid w:val="00F31788"/>
    <w:rsid w:val="00F76EFD"/>
    <w:rsid w:val="00F915F1"/>
    <w:rsid w:val="00F922FF"/>
    <w:rsid w:val="00F92E82"/>
    <w:rsid w:val="00FB0113"/>
    <w:rsid w:val="00FC1024"/>
    <w:rsid w:val="00FD593A"/>
    <w:rsid w:val="00FE1B59"/>
    <w:rsid w:val="00FF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60"/>
    <w:rPr>
      <w:sz w:val="24"/>
      <w:szCs w:val="24"/>
    </w:rPr>
  </w:style>
  <w:style w:type="paragraph" w:styleId="1">
    <w:name w:val="heading 1"/>
    <w:basedOn w:val="a"/>
    <w:next w:val="a"/>
    <w:qFormat/>
    <w:rsid w:val="00602060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02060"/>
    <w:pPr>
      <w:jc w:val="center"/>
    </w:pPr>
    <w:rPr>
      <w:b/>
      <w:bCs/>
      <w:sz w:val="28"/>
    </w:rPr>
  </w:style>
  <w:style w:type="character" w:styleId="a4">
    <w:name w:val="Hyperlink"/>
    <w:semiHidden/>
    <w:rsid w:val="00602060"/>
    <w:rPr>
      <w:color w:val="0000FF"/>
      <w:u w:val="single"/>
    </w:rPr>
  </w:style>
  <w:style w:type="paragraph" w:styleId="a5">
    <w:name w:val="footer"/>
    <w:basedOn w:val="a"/>
    <w:semiHidden/>
    <w:rsid w:val="00602060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602060"/>
  </w:style>
  <w:style w:type="character" w:styleId="a7">
    <w:name w:val="FollowedHyperlink"/>
    <w:semiHidden/>
    <w:rsid w:val="00602060"/>
    <w:rPr>
      <w:color w:val="800080"/>
      <w:u w:val="single"/>
    </w:rPr>
  </w:style>
  <w:style w:type="paragraph" w:styleId="a8">
    <w:name w:val="Title"/>
    <w:basedOn w:val="a"/>
    <w:qFormat/>
    <w:rsid w:val="00602060"/>
    <w:pPr>
      <w:jc w:val="center"/>
    </w:pPr>
    <w:rPr>
      <w:b/>
      <w:bCs/>
      <w:sz w:val="28"/>
    </w:rPr>
  </w:style>
  <w:style w:type="paragraph" w:styleId="a9">
    <w:name w:val="Normal (Web)"/>
    <w:basedOn w:val="a"/>
    <w:uiPriority w:val="99"/>
    <w:unhideWhenUsed/>
    <w:rsid w:val="00C34ED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14-15">
    <w:name w:val="14-15"/>
    <w:basedOn w:val="a"/>
    <w:uiPriority w:val="99"/>
    <w:rsid w:val="00C34ED6"/>
    <w:pPr>
      <w:spacing w:line="360" w:lineRule="auto"/>
      <w:ind w:firstLine="709"/>
      <w:jc w:val="both"/>
    </w:pPr>
    <w:rPr>
      <w:sz w:val="28"/>
    </w:rPr>
  </w:style>
  <w:style w:type="paragraph" w:customStyle="1" w:styleId="-1">
    <w:name w:val="Т-1"/>
    <w:aliases w:val="5"/>
    <w:basedOn w:val="a"/>
    <w:uiPriority w:val="99"/>
    <w:rsid w:val="00C34ED6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aa">
    <w:name w:val="адрес"/>
    <w:basedOn w:val="a"/>
    <w:uiPriority w:val="99"/>
    <w:rsid w:val="00CE3B4D"/>
    <w:pPr>
      <w:overflowPunct w:val="0"/>
      <w:adjustRightInd w:val="0"/>
      <w:spacing w:line="240" w:lineRule="atLeast"/>
      <w:ind w:left="5103"/>
    </w:pPr>
    <w:rPr>
      <w:rFonts w:ascii="TimesDL" w:hAnsi="TimesDL" w:cs="TimesDL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60398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3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CA9A3-7BB2-4FCD-A9F7-ACD33988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1546</Words>
  <Characters>11124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CROC</Company>
  <LinksUpToDate>false</LinksUpToDate>
  <CharactersWithSpaces>12645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test</dc:creator>
  <cp:lastModifiedBy>astudinova_ov</cp:lastModifiedBy>
  <cp:revision>2</cp:revision>
  <cp:lastPrinted>2016-06-27T06:41:00Z</cp:lastPrinted>
  <dcterms:created xsi:type="dcterms:W3CDTF">2016-08-13T09:01:00Z</dcterms:created>
  <dcterms:modified xsi:type="dcterms:W3CDTF">2016-08-13T09:01:00Z</dcterms:modified>
</cp:coreProperties>
</file>