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27589B" w:rsidP="007F590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416305">
        <w:rPr>
          <w:sz w:val="28"/>
          <w:szCs w:val="28"/>
        </w:rPr>
        <w:t xml:space="preserve"> № </w:t>
      </w:r>
      <w:r w:rsidR="00131149">
        <w:rPr>
          <w:sz w:val="28"/>
          <w:szCs w:val="28"/>
        </w:rPr>
        <w:t xml:space="preserve">270/2 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27589B">
        <w:rPr>
          <w:b/>
          <w:sz w:val="28"/>
        </w:rPr>
        <w:t>87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27589B">
        <w:rPr>
          <w:rFonts w:ascii="Times New Roman" w:hAnsi="Times New Roman" w:cs="Times New Roman"/>
          <w:sz w:val="28"/>
          <w:szCs w:val="28"/>
        </w:rPr>
        <w:t>избирательного участка N587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B96885">
        <w:rPr>
          <w:rFonts w:ascii="Times New Roman" w:hAnsi="Times New Roman" w:cs="Times New Roman"/>
          <w:sz w:val="28"/>
          <w:szCs w:val="28"/>
        </w:rPr>
        <w:t>голоса  (постановление  от 05.06.2017 N 268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B96885">
        <w:rPr>
          <w:rFonts w:ascii="Times New Roman" w:hAnsi="Times New Roman" w:cs="Times New Roman"/>
          <w:sz w:val="28"/>
          <w:szCs w:val="28"/>
        </w:rPr>
        <w:t>4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составов участковых комиссий,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 №26-оз «О системе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избирательных комиссий и избирательных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Default="00220032" w:rsidP="00B96885">
      <w:pPr>
        <w:jc w:val="both"/>
        <w:rPr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27589B">
        <w:rPr>
          <w:rFonts w:eastAsiaTheme="minorEastAsia"/>
          <w:sz w:val="28"/>
          <w:szCs w:val="28"/>
        </w:rPr>
        <w:t>87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proofErr w:type="spellStart"/>
      <w:r w:rsidR="00B96885">
        <w:rPr>
          <w:rFonts w:eastAsiaTheme="minorEastAsia"/>
          <w:sz w:val="28"/>
          <w:szCs w:val="28"/>
        </w:rPr>
        <w:t>Лягину</w:t>
      </w:r>
      <w:proofErr w:type="spellEnd"/>
      <w:r w:rsidR="00B96885">
        <w:rPr>
          <w:rFonts w:eastAsiaTheme="minorEastAsia"/>
          <w:sz w:val="28"/>
          <w:szCs w:val="28"/>
        </w:rPr>
        <w:t xml:space="preserve"> Наталию</w:t>
      </w:r>
      <w:r w:rsidR="00B96885" w:rsidRPr="00B96885">
        <w:rPr>
          <w:rFonts w:eastAsiaTheme="minorEastAsia"/>
          <w:sz w:val="28"/>
          <w:szCs w:val="28"/>
        </w:rPr>
        <w:t xml:space="preserve"> </w:t>
      </w:r>
      <w:r w:rsidR="00B96885">
        <w:rPr>
          <w:rFonts w:eastAsiaTheme="minorEastAsia"/>
          <w:sz w:val="28"/>
          <w:szCs w:val="28"/>
        </w:rPr>
        <w:t>Михайловну</w:t>
      </w:r>
      <w:r w:rsidR="001F65BC" w:rsidRPr="00416305">
        <w:rPr>
          <w:rFonts w:eastAsiaTheme="minorEastAsia"/>
          <w:sz w:val="28"/>
          <w:szCs w:val="28"/>
        </w:rPr>
        <w:t>,</w:t>
      </w:r>
      <w:r w:rsidR="0043130D" w:rsidRPr="00416305">
        <w:rPr>
          <w:rFonts w:eastAsiaTheme="minorEastAsia"/>
          <w:sz w:val="28"/>
          <w:szCs w:val="28"/>
        </w:rPr>
        <w:t xml:space="preserve"> </w:t>
      </w:r>
      <w:r w:rsidR="00B96885" w:rsidRPr="00B96885">
        <w:rPr>
          <w:rFonts w:eastAsiaTheme="minorEastAsia"/>
          <w:sz w:val="28"/>
          <w:szCs w:val="28"/>
        </w:rPr>
        <w:t>22.05.1983</w:t>
      </w:r>
      <w:r w:rsidR="00B96885">
        <w:rPr>
          <w:rFonts w:eastAsiaTheme="minorEastAsia"/>
          <w:sz w:val="28"/>
          <w:szCs w:val="28"/>
        </w:rPr>
        <w:t xml:space="preserve"> </w:t>
      </w:r>
      <w:r w:rsidR="00214645" w:rsidRPr="00416305">
        <w:rPr>
          <w:rFonts w:eastAsiaTheme="minorEastAsia"/>
          <w:sz w:val="28"/>
          <w:szCs w:val="28"/>
        </w:rPr>
        <w:t xml:space="preserve">года </w:t>
      </w:r>
      <w:r w:rsidR="005D4CE1" w:rsidRPr="00416305">
        <w:rPr>
          <w:rFonts w:eastAsiaTheme="minorEastAsia"/>
          <w:sz w:val="28"/>
          <w:szCs w:val="28"/>
        </w:rPr>
        <w:t>р</w:t>
      </w:r>
      <w:r w:rsidR="00DD5021" w:rsidRPr="00416305">
        <w:rPr>
          <w:rFonts w:eastAsiaTheme="minorEastAsia"/>
          <w:sz w:val="28"/>
          <w:szCs w:val="28"/>
        </w:rPr>
        <w:t>ождения</w:t>
      </w:r>
      <w:r w:rsidR="00A71B89" w:rsidRPr="00416305">
        <w:rPr>
          <w:rFonts w:eastAsiaTheme="minorEastAsia"/>
          <w:sz w:val="28"/>
          <w:szCs w:val="28"/>
        </w:rPr>
        <w:t xml:space="preserve">, </w:t>
      </w:r>
      <w:r w:rsidR="00B96885">
        <w:rPr>
          <w:rFonts w:eastAsiaTheme="minorEastAsia"/>
          <w:sz w:val="28"/>
          <w:szCs w:val="28"/>
        </w:rPr>
        <w:t>специалиста первой категории</w:t>
      </w:r>
      <w:r w:rsidR="00D12293" w:rsidRPr="00D12293">
        <w:rPr>
          <w:rFonts w:eastAsiaTheme="minorEastAsia"/>
          <w:sz w:val="28"/>
          <w:szCs w:val="28"/>
        </w:rPr>
        <w:t xml:space="preserve"> администрации муниципального образования Шумское сельское поселение Кировского муниципального района Ленинградской области</w:t>
      </w:r>
      <w:r w:rsidR="00C95C93" w:rsidRPr="00416305">
        <w:rPr>
          <w:rFonts w:eastAsiaTheme="minorEastAsia"/>
          <w:sz w:val="28"/>
          <w:szCs w:val="28"/>
        </w:rPr>
        <w:t xml:space="preserve">, </w:t>
      </w:r>
      <w:r w:rsidR="00064833" w:rsidRPr="00416305">
        <w:rPr>
          <w:rFonts w:eastAsiaTheme="minorEastAsia"/>
          <w:sz w:val="28"/>
          <w:szCs w:val="28"/>
        </w:rPr>
        <w:t>выдвинутую</w:t>
      </w:r>
      <w:r w:rsidR="00A6674B" w:rsidRPr="00416305">
        <w:rPr>
          <w:rFonts w:eastAsiaTheme="minorEastAsia"/>
          <w:sz w:val="28"/>
          <w:szCs w:val="28"/>
        </w:rPr>
        <w:t xml:space="preserve"> </w:t>
      </w:r>
      <w:r w:rsidR="0027589B" w:rsidRPr="0027589B">
        <w:rPr>
          <w:sz w:val="28"/>
          <w:szCs w:val="28"/>
        </w:rPr>
        <w:t xml:space="preserve">собранием избирателей по месту </w:t>
      </w:r>
      <w:r w:rsidR="00B96885">
        <w:rPr>
          <w:sz w:val="28"/>
          <w:szCs w:val="28"/>
        </w:rPr>
        <w:t>работы</w:t>
      </w:r>
      <w:r w:rsidR="004C6E68" w:rsidRPr="00416305">
        <w:rPr>
          <w:sz w:val="28"/>
          <w:szCs w:val="28"/>
        </w:rPr>
        <w:t>.</w:t>
      </w:r>
    </w:p>
    <w:p w:rsidR="00271698" w:rsidRPr="00416305" w:rsidRDefault="00220032" w:rsidP="00416305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C77434" w:rsidRPr="00416305" w:rsidRDefault="00C77434" w:rsidP="00416305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AEF"/>
    <w:rsid w:val="008E18AE"/>
    <w:rsid w:val="00912EA3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93</cp:revision>
  <cp:lastPrinted>2017-01-25T11:09:00Z</cp:lastPrinted>
  <dcterms:created xsi:type="dcterms:W3CDTF">2015-08-14T07:58:00Z</dcterms:created>
  <dcterms:modified xsi:type="dcterms:W3CDTF">2017-06-14T09:01:00Z</dcterms:modified>
</cp:coreProperties>
</file>