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8E0997" w:rsidRDefault="000C4EFD" w:rsidP="00944261">
      <w:pPr>
        <w:jc w:val="center"/>
        <w:rPr>
          <w:b/>
          <w:sz w:val="24"/>
          <w:szCs w:val="24"/>
        </w:rPr>
      </w:pPr>
      <w:r w:rsidRPr="008E0997">
        <w:rPr>
          <w:b/>
          <w:sz w:val="24"/>
          <w:szCs w:val="24"/>
        </w:rPr>
        <w:t xml:space="preserve">Кировский муниципальный  </w:t>
      </w:r>
      <w:r w:rsidR="002B3526" w:rsidRPr="008E0997">
        <w:rPr>
          <w:b/>
          <w:sz w:val="24"/>
          <w:szCs w:val="24"/>
        </w:rPr>
        <w:t>район</w:t>
      </w:r>
      <w:r w:rsidR="00944261" w:rsidRPr="008E0997">
        <w:rPr>
          <w:b/>
          <w:sz w:val="24"/>
          <w:szCs w:val="24"/>
        </w:rPr>
        <w:t xml:space="preserve"> </w:t>
      </w:r>
      <w:r w:rsidR="002B3526" w:rsidRPr="008E0997">
        <w:rPr>
          <w:b/>
          <w:sz w:val="24"/>
          <w:szCs w:val="24"/>
        </w:rPr>
        <w:t>Ленинградской области</w:t>
      </w:r>
    </w:p>
    <w:p w:rsidR="00944261" w:rsidRPr="008E0997" w:rsidRDefault="00944261" w:rsidP="00486B7D">
      <w:pPr>
        <w:jc w:val="center"/>
        <w:rPr>
          <w:b/>
          <w:sz w:val="24"/>
          <w:szCs w:val="24"/>
        </w:rPr>
      </w:pPr>
    </w:p>
    <w:p w:rsidR="002B3526" w:rsidRPr="008E0997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8E0997">
        <w:rPr>
          <w:b/>
          <w:sz w:val="24"/>
          <w:szCs w:val="24"/>
        </w:rPr>
        <w:t>П</w:t>
      </w:r>
      <w:proofErr w:type="gramEnd"/>
      <w:r w:rsidRPr="008E0997">
        <w:rPr>
          <w:b/>
          <w:sz w:val="24"/>
          <w:szCs w:val="24"/>
        </w:rPr>
        <w:t xml:space="preserve"> Р О Т О К О Л</w:t>
      </w:r>
    </w:p>
    <w:p w:rsidR="00911718" w:rsidRPr="00911718" w:rsidRDefault="002B3526" w:rsidP="00911718">
      <w:pPr>
        <w:jc w:val="center"/>
        <w:rPr>
          <w:b/>
          <w:bCs/>
          <w:sz w:val="24"/>
          <w:szCs w:val="24"/>
        </w:rPr>
      </w:pPr>
      <w:r w:rsidRPr="008E0997">
        <w:rPr>
          <w:b/>
          <w:sz w:val="24"/>
          <w:szCs w:val="24"/>
        </w:rPr>
        <w:t>прове</w:t>
      </w:r>
      <w:r w:rsidR="005E07E0" w:rsidRPr="008E0997">
        <w:rPr>
          <w:b/>
          <w:sz w:val="24"/>
          <w:szCs w:val="24"/>
        </w:rPr>
        <w:t xml:space="preserve">дения публичных слушаний </w:t>
      </w:r>
      <w:r w:rsidR="00C601E3" w:rsidRPr="00C601E3">
        <w:rPr>
          <w:b/>
          <w:sz w:val="24"/>
          <w:szCs w:val="24"/>
        </w:rPr>
        <w:t>по решению совета депутатов Кировского муниципального района Лени</w:t>
      </w:r>
      <w:r w:rsidR="00FF1135">
        <w:rPr>
          <w:b/>
          <w:sz w:val="24"/>
          <w:szCs w:val="24"/>
        </w:rPr>
        <w:t>нградской области от</w:t>
      </w:r>
      <w:r w:rsidR="00911718" w:rsidRPr="00911718">
        <w:rPr>
          <w:b/>
          <w:sz w:val="24"/>
          <w:szCs w:val="24"/>
        </w:rPr>
        <w:t xml:space="preserve"> 25 декабря 2017 года №113</w:t>
      </w:r>
      <w:r w:rsidR="00911718">
        <w:rPr>
          <w:b/>
          <w:sz w:val="24"/>
          <w:szCs w:val="24"/>
        </w:rPr>
        <w:t xml:space="preserve">   </w:t>
      </w:r>
      <w:r w:rsidR="00911718" w:rsidRPr="00911718">
        <w:rPr>
          <w:b/>
          <w:sz w:val="24"/>
          <w:szCs w:val="24"/>
        </w:rPr>
        <w:t xml:space="preserve"> «</w:t>
      </w:r>
      <w:r w:rsidR="00911718" w:rsidRPr="00911718">
        <w:rPr>
          <w:b/>
          <w:bCs/>
          <w:sz w:val="24"/>
          <w:szCs w:val="24"/>
        </w:rPr>
        <w:t>О принятии в первом чтении  устава Кировского муниципального района Ленинградской области</w:t>
      </w:r>
      <w:r w:rsidR="00911718" w:rsidRPr="00911718">
        <w:rPr>
          <w:b/>
          <w:sz w:val="24"/>
          <w:szCs w:val="24"/>
        </w:rPr>
        <w:t>»</w:t>
      </w:r>
    </w:p>
    <w:p w:rsidR="00911718" w:rsidRDefault="00911718" w:rsidP="00911718">
      <w:pPr>
        <w:jc w:val="center"/>
      </w:pPr>
    </w:p>
    <w:p w:rsidR="000E5D1B" w:rsidRPr="008E0997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71"/>
        <w:gridCol w:w="4716"/>
      </w:tblGrid>
      <w:tr w:rsidR="000E5D1B" w:rsidRPr="008E0997" w:rsidTr="00146827">
        <w:tc>
          <w:tcPr>
            <w:tcW w:w="4898" w:type="dxa"/>
          </w:tcPr>
          <w:p w:rsidR="000E5D1B" w:rsidRPr="008E0997" w:rsidRDefault="00911718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 февраля</w:t>
            </w:r>
            <w:r w:rsidR="00B62122">
              <w:rPr>
                <w:sz w:val="24"/>
                <w:szCs w:val="24"/>
              </w:rPr>
              <w:t xml:space="preserve"> 2018</w:t>
            </w:r>
            <w:r w:rsidR="00FA06EB">
              <w:rPr>
                <w:sz w:val="24"/>
                <w:szCs w:val="24"/>
              </w:rPr>
              <w:t xml:space="preserve"> </w:t>
            </w:r>
            <w:r w:rsidR="000E5D1B" w:rsidRPr="008E0997">
              <w:rPr>
                <w:sz w:val="24"/>
                <w:szCs w:val="24"/>
              </w:rPr>
              <w:t xml:space="preserve">года </w:t>
            </w:r>
          </w:p>
          <w:p w:rsidR="000E5D1B" w:rsidRPr="008E0997" w:rsidRDefault="000E5D1B" w:rsidP="00146827">
            <w:pPr>
              <w:jc w:val="both"/>
              <w:rPr>
                <w:sz w:val="24"/>
                <w:szCs w:val="24"/>
              </w:rPr>
            </w:pPr>
            <w:r w:rsidRPr="008E0997">
              <w:rPr>
                <w:sz w:val="24"/>
                <w:szCs w:val="24"/>
              </w:rPr>
              <w:t xml:space="preserve">17 часов 00 минут </w:t>
            </w:r>
          </w:p>
        </w:tc>
        <w:tc>
          <w:tcPr>
            <w:tcW w:w="4899" w:type="dxa"/>
          </w:tcPr>
          <w:p w:rsidR="000E5D1B" w:rsidRPr="008E0997" w:rsidRDefault="000E5D1B" w:rsidP="002940BE">
            <w:pPr>
              <w:ind w:left="804"/>
              <w:jc w:val="both"/>
              <w:rPr>
                <w:sz w:val="24"/>
                <w:szCs w:val="24"/>
              </w:rPr>
            </w:pPr>
            <w:r w:rsidRPr="008E0997">
              <w:rPr>
                <w:sz w:val="24"/>
                <w:szCs w:val="24"/>
              </w:rPr>
              <w:t>Конференц-зал администрации</w:t>
            </w:r>
            <w:r w:rsidR="00FC5674" w:rsidRPr="008E0997">
              <w:rPr>
                <w:sz w:val="24"/>
                <w:szCs w:val="24"/>
              </w:rPr>
              <w:t xml:space="preserve"> </w:t>
            </w:r>
            <w:r w:rsidRPr="008E099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8E0997" w:rsidRDefault="000E5D1B" w:rsidP="002940BE">
            <w:pPr>
              <w:ind w:left="804"/>
              <w:jc w:val="both"/>
              <w:rPr>
                <w:sz w:val="24"/>
                <w:szCs w:val="24"/>
              </w:rPr>
            </w:pPr>
            <w:r w:rsidRPr="008E0997">
              <w:rPr>
                <w:sz w:val="24"/>
                <w:szCs w:val="24"/>
              </w:rPr>
              <w:t>г</w:t>
            </w:r>
            <w:proofErr w:type="gramStart"/>
            <w:r w:rsidRPr="008E0997">
              <w:rPr>
                <w:sz w:val="24"/>
                <w:szCs w:val="24"/>
              </w:rPr>
              <w:t>.К</w:t>
            </w:r>
            <w:proofErr w:type="gramEnd"/>
            <w:r w:rsidRPr="008E0997">
              <w:rPr>
                <w:sz w:val="24"/>
                <w:szCs w:val="24"/>
              </w:rPr>
              <w:t>ировск, ул.Новая, д.1</w:t>
            </w:r>
          </w:p>
        </w:tc>
      </w:tr>
    </w:tbl>
    <w:p w:rsidR="000E5D1B" w:rsidRPr="008E0997" w:rsidRDefault="000E5D1B" w:rsidP="000E5D1B">
      <w:pPr>
        <w:jc w:val="both"/>
        <w:rPr>
          <w:sz w:val="24"/>
          <w:szCs w:val="24"/>
        </w:rPr>
      </w:pPr>
    </w:p>
    <w:p w:rsidR="000E5D1B" w:rsidRPr="008E0997" w:rsidRDefault="000E5D1B" w:rsidP="00B20811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</w:t>
      </w:r>
      <w:r w:rsidR="00C7241E">
        <w:rPr>
          <w:sz w:val="24"/>
          <w:szCs w:val="24"/>
        </w:rPr>
        <w:t>рисутствовали 4</w:t>
      </w:r>
      <w:r w:rsidR="00911718">
        <w:rPr>
          <w:sz w:val="24"/>
          <w:szCs w:val="24"/>
        </w:rPr>
        <w:t>7</w:t>
      </w:r>
      <w:r w:rsidR="00B20811" w:rsidRPr="008E0997">
        <w:rPr>
          <w:sz w:val="24"/>
          <w:szCs w:val="24"/>
        </w:rPr>
        <w:t xml:space="preserve"> </w:t>
      </w:r>
      <w:r w:rsidRPr="008E0997">
        <w:rPr>
          <w:sz w:val="24"/>
          <w:szCs w:val="24"/>
        </w:rPr>
        <w:t xml:space="preserve">человек. </w:t>
      </w:r>
    </w:p>
    <w:p w:rsidR="009106E2" w:rsidRPr="008E0997" w:rsidRDefault="009106E2" w:rsidP="00B20811">
      <w:pPr>
        <w:ind w:firstLine="720"/>
        <w:jc w:val="both"/>
        <w:rPr>
          <w:sz w:val="24"/>
          <w:szCs w:val="24"/>
        </w:rPr>
      </w:pPr>
    </w:p>
    <w:p w:rsidR="00911718" w:rsidRPr="00911718" w:rsidRDefault="009106E2" w:rsidP="00911718">
      <w:pPr>
        <w:ind w:firstLine="851"/>
        <w:jc w:val="both"/>
        <w:rPr>
          <w:sz w:val="24"/>
          <w:szCs w:val="24"/>
        </w:rPr>
      </w:pPr>
      <w:proofErr w:type="gramStart"/>
      <w:r w:rsidRPr="008E0997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района Ленинградской</w:t>
      </w:r>
      <w:r w:rsidR="00C7241E">
        <w:rPr>
          <w:sz w:val="24"/>
          <w:szCs w:val="24"/>
        </w:rPr>
        <w:t xml:space="preserve"> области от </w:t>
      </w:r>
      <w:r w:rsidR="00FF1135">
        <w:rPr>
          <w:sz w:val="24"/>
          <w:szCs w:val="24"/>
        </w:rPr>
        <w:t xml:space="preserve">         20.06.</w:t>
      </w:r>
      <w:r w:rsidR="00C7241E">
        <w:rPr>
          <w:sz w:val="24"/>
          <w:szCs w:val="24"/>
        </w:rPr>
        <w:t>2012 года №</w:t>
      </w:r>
      <w:r w:rsidR="002940BE">
        <w:rPr>
          <w:sz w:val="24"/>
          <w:szCs w:val="24"/>
        </w:rPr>
        <w:t xml:space="preserve"> </w:t>
      </w:r>
      <w:r w:rsidRPr="008E0997">
        <w:rPr>
          <w:sz w:val="24"/>
          <w:szCs w:val="24"/>
        </w:rPr>
        <w:t>62 «О внесении изменений в решение совета депутатов МО Кировский район Ленинградской области от 24.05.2006 года № 101 «О порядке организации и проведения публичных слушаний в муниципальном образовании Кировский муниципальный район Ленинградской области» с</w:t>
      </w:r>
      <w:proofErr w:type="gramEnd"/>
      <w:r w:rsidRPr="008E0997">
        <w:rPr>
          <w:sz w:val="24"/>
          <w:szCs w:val="24"/>
        </w:rPr>
        <w:t xml:space="preserve"> </w:t>
      </w:r>
      <w:proofErr w:type="gramStart"/>
      <w:r w:rsidRPr="008E0997">
        <w:rPr>
          <w:sz w:val="24"/>
          <w:szCs w:val="24"/>
        </w:rPr>
        <w:t>изменениями, внесенными решением совета  депутатов МО Кировский район Ленинградской области от 23.04.2008 года №</w:t>
      </w:r>
      <w:r w:rsidR="002940BE">
        <w:rPr>
          <w:sz w:val="24"/>
          <w:szCs w:val="24"/>
        </w:rPr>
        <w:t xml:space="preserve"> </w:t>
      </w:r>
      <w:r w:rsidRPr="008E0997">
        <w:rPr>
          <w:sz w:val="24"/>
          <w:szCs w:val="24"/>
        </w:rPr>
        <w:t>30 «О внесении изменений в решение совета депутатов «О порядке организации и проведения публичных слушаний в муниципальном образовании Кировский муниципальный район Ленинградской области» публичные</w:t>
      </w:r>
      <w:r w:rsidR="00911718">
        <w:rPr>
          <w:sz w:val="24"/>
          <w:szCs w:val="24"/>
        </w:rPr>
        <w:t xml:space="preserve"> слушания проводит член </w:t>
      </w:r>
      <w:r w:rsidRPr="008E0997">
        <w:rPr>
          <w:sz w:val="24"/>
          <w:szCs w:val="24"/>
        </w:rPr>
        <w:t>рабочей группы по учету и рассмотрению предложений граждан, утвержденной решением совета депутатов Кировского муниципального ра</w:t>
      </w:r>
      <w:r w:rsidR="00757A1D">
        <w:rPr>
          <w:sz w:val="24"/>
          <w:szCs w:val="24"/>
        </w:rPr>
        <w:t>йона Лен</w:t>
      </w:r>
      <w:r w:rsidR="00911718">
        <w:rPr>
          <w:sz w:val="24"/>
          <w:szCs w:val="24"/>
        </w:rPr>
        <w:t>инградской области от 25</w:t>
      </w:r>
      <w:r w:rsidR="00FF1135">
        <w:rPr>
          <w:sz w:val="24"/>
          <w:szCs w:val="24"/>
        </w:rPr>
        <w:t>.12.</w:t>
      </w:r>
      <w:r w:rsidR="00911718">
        <w:rPr>
          <w:sz w:val="24"/>
          <w:szCs w:val="24"/>
        </w:rPr>
        <w:t>2017</w:t>
      </w:r>
      <w:r w:rsidR="005C6C13">
        <w:rPr>
          <w:sz w:val="24"/>
          <w:szCs w:val="24"/>
        </w:rPr>
        <w:t xml:space="preserve"> года</w:t>
      </w:r>
      <w:proofErr w:type="gramEnd"/>
      <w:r w:rsidR="005C6C13">
        <w:rPr>
          <w:sz w:val="24"/>
          <w:szCs w:val="24"/>
        </w:rPr>
        <w:t xml:space="preserve"> №</w:t>
      </w:r>
      <w:r w:rsidR="00911718" w:rsidRPr="00911718">
        <w:rPr>
          <w:sz w:val="24"/>
          <w:szCs w:val="24"/>
        </w:rPr>
        <w:t>115 «О проведении публичных слушаний по решению совета депутатов Кировского муниципального района Ленинградской области от 25 декабря 2017 года №113 «</w:t>
      </w:r>
      <w:r w:rsidR="00911718" w:rsidRPr="00911718">
        <w:rPr>
          <w:bCs/>
          <w:sz w:val="24"/>
          <w:szCs w:val="24"/>
        </w:rPr>
        <w:t>О принятии в первом чтении устава Кировского муниципального района Ленинградской области</w:t>
      </w:r>
      <w:r w:rsidR="00911718" w:rsidRPr="00911718">
        <w:rPr>
          <w:sz w:val="24"/>
          <w:szCs w:val="24"/>
        </w:rPr>
        <w:t>»</w:t>
      </w:r>
      <w:r w:rsidR="00911718">
        <w:rPr>
          <w:sz w:val="24"/>
          <w:szCs w:val="24"/>
        </w:rPr>
        <w:t>,  Чабан ДВ.</w:t>
      </w:r>
    </w:p>
    <w:p w:rsidR="00911718" w:rsidRPr="006134E2" w:rsidRDefault="00911718" w:rsidP="00911718">
      <w:pPr>
        <w:jc w:val="both"/>
        <w:rPr>
          <w:b/>
          <w:szCs w:val="28"/>
        </w:rPr>
      </w:pPr>
    </w:p>
    <w:p w:rsidR="00911718" w:rsidRPr="00911718" w:rsidRDefault="00911718" w:rsidP="00911718">
      <w:pPr>
        <w:jc w:val="both"/>
        <w:rPr>
          <w:sz w:val="24"/>
          <w:szCs w:val="24"/>
        </w:rPr>
      </w:pPr>
      <w:r w:rsidRPr="00911718">
        <w:rPr>
          <w:sz w:val="24"/>
          <w:szCs w:val="24"/>
        </w:rPr>
        <w:t>Вопросы,  выносимые на публичные слушания:</w:t>
      </w:r>
    </w:p>
    <w:p w:rsidR="00911718" w:rsidRDefault="00911718" w:rsidP="00911718">
      <w:pPr>
        <w:jc w:val="both"/>
        <w:rPr>
          <w:sz w:val="24"/>
          <w:szCs w:val="24"/>
        </w:rPr>
      </w:pPr>
      <w:r>
        <w:rPr>
          <w:sz w:val="24"/>
          <w:szCs w:val="24"/>
        </w:rPr>
        <w:t>1.  Принятие регламента публичных слушаний</w:t>
      </w:r>
    </w:p>
    <w:p w:rsidR="00911718" w:rsidRPr="00911718" w:rsidRDefault="00911718" w:rsidP="0091171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11718">
        <w:rPr>
          <w:sz w:val="24"/>
          <w:szCs w:val="24"/>
        </w:rPr>
        <w:t>.  Избрание секретаря публичных слушаний.</w:t>
      </w:r>
    </w:p>
    <w:p w:rsidR="00911718" w:rsidRPr="00911718" w:rsidRDefault="00911718" w:rsidP="0091171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911718">
        <w:rPr>
          <w:sz w:val="24"/>
          <w:szCs w:val="24"/>
        </w:rPr>
        <w:t>. Доклад по решению совета депутатов Кировского муниципального района Ленинградской области от 25 декабря 2017 года №113 «</w:t>
      </w:r>
      <w:r w:rsidRPr="00911718">
        <w:rPr>
          <w:bCs/>
          <w:sz w:val="24"/>
          <w:szCs w:val="24"/>
        </w:rPr>
        <w:t>О принятии в первом чтении устава Кировского муниципального района Ленинградской области</w:t>
      </w:r>
      <w:r w:rsidRPr="00911718">
        <w:rPr>
          <w:sz w:val="24"/>
          <w:szCs w:val="24"/>
        </w:rPr>
        <w:t>».</w:t>
      </w:r>
    </w:p>
    <w:p w:rsidR="00911718" w:rsidRPr="00911718" w:rsidRDefault="00911718" w:rsidP="0091171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1718">
        <w:rPr>
          <w:sz w:val="24"/>
          <w:szCs w:val="24"/>
        </w:rPr>
        <w:t>. Выступление участников публичных слушаний с предложениями.</w:t>
      </w:r>
    </w:p>
    <w:p w:rsidR="00911718" w:rsidRPr="00911718" w:rsidRDefault="00911718" w:rsidP="0091171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11718">
        <w:rPr>
          <w:sz w:val="24"/>
          <w:szCs w:val="24"/>
        </w:rPr>
        <w:t>. Подведение итогов публичных слушаний</w:t>
      </w:r>
    </w:p>
    <w:p w:rsidR="002E04D7" w:rsidRPr="008E0997" w:rsidRDefault="002E04D7" w:rsidP="00B20811">
      <w:pPr>
        <w:jc w:val="both"/>
        <w:rPr>
          <w:sz w:val="24"/>
          <w:szCs w:val="24"/>
        </w:rPr>
      </w:pPr>
    </w:p>
    <w:p w:rsidR="002A6E9A" w:rsidRPr="008E0997" w:rsidRDefault="002A6E9A" w:rsidP="002A6E9A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По первому вопросу:</w:t>
      </w:r>
    </w:p>
    <w:p w:rsidR="002A6E9A" w:rsidRPr="008E0997" w:rsidRDefault="002A6E9A" w:rsidP="002A6E9A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члена </w:t>
      </w:r>
      <w:r w:rsidRPr="008E0997">
        <w:rPr>
          <w:sz w:val="24"/>
          <w:szCs w:val="24"/>
        </w:rPr>
        <w:t xml:space="preserve">рабочей группы по учету и рассмотрению предложений граждан в </w:t>
      </w:r>
      <w:r w:rsidR="00F669F7">
        <w:rPr>
          <w:sz w:val="24"/>
          <w:szCs w:val="24"/>
        </w:rPr>
        <w:t xml:space="preserve"> проект </w:t>
      </w:r>
      <w:r w:rsidRPr="008E0997">
        <w:rPr>
          <w:sz w:val="24"/>
          <w:szCs w:val="24"/>
        </w:rPr>
        <w:t>устав</w:t>
      </w:r>
      <w:r w:rsidR="00F669F7">
        <w:rPr>
          <w:sz w:val="24"/>
          <w:szCs w:val="24"/>
        </w:rPr>
        <w:t>а</w:t>
      </w:r>
      <w:r w:rsidRPr="008E0997">
        <w:rPr>
          <w:sz w:val="24"/>
          <w:szCs w:val="24"/>
        </w:rPr>
        <w:t xml:space="preserve"> Кировского муниципального района Ленинградской области</w:t>
      </w:r>
      <w:r w:rsidR="00F669F7">
        <w:rPr>
          <w:sz w:val="24"/>
          <w:szCs w:val="24"/>
        </w:rPr>
        <w:t xml:space="preserve"> Чабана Д.В.</w:t>
      </w:r>
      <w:r>
        <w:rPr>
          <w:sz w:val="24"/>
          <w:szCs w:val="24"/>
        </w:rPr>
        <w:t xml:space="preserve">, </w:t>
      </w:r>
      <w:r w:rsidRPr="008E0997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предложил </w:t>
      </w:r>
      <w:r w:rsidRPr="008E0997">
        <w:rPr>
          <w:sz w:val="24"/>
          <w:szCs w:val="24"/>
        </w:rPr>
        <w:t xml:space="preserve"> </w:t>
      </w:r>
      <w:r w:rsidR="00734D24">
        <w:rPr>
          <w:sz w:val="24"/>
          <w:szCs w:val="24"/>
        </w:rPr>
        <w:t>следующий регламент публичных слушаний:</w:t>
      </w:r>
      <w:r w:rsidRPr="008E0997">
        <w:rPr>
          <w:sz w:val="24"/>
          <w:szCs w:val="24"/>
        </w:rPr>
        <w:t xml:space="preserve"> для д</w:t>
      </w:r>
      <w:r w:rsidR="00734D24">
        <w:rPr>
          <w:sz w:val="24"/>
          <w:szCs w:val="24"/>
        </w:rPr>
        <w:t>оклада по проекту устава до 20</w:t>
      </w:r>
      <w:r w:rsidRPr="008E0997">
        <w:rPr>
          <w:sz w:val="24"/>
          <w:szCs w:val="24"/>
        </w:rPr>
        <w:t xml:space="preserve"> мин, для выступлений в </w:t>
      </w:r>
      <w:r w:rsidR="00734D24">
        <w:rPr>
          <w:sz w:val="24"/>
          <w:szCs w:val="24"/>
        </w:rPr>
        <w:t>прениях до 10</w:t>
      </w:r>
      <w:r w:rsidRPr="008E0997">
        <w:rPr>
          <w:sz w:val="24"/>
          <w:szCs w:val="24"/>
        </w:rPr>
        <w:t xml:space="preserve"> мин, для справо</w:t>
      </w:r>
      <w:proofErr w:type="gramStart"/>
      <w:r w:rsidRPr="008E0997">
        <w:rPr>
          <w:sz w:val="24"/>
          <w:szCs w:val="24"/>
        </w:rPr>
        <w:t>к-</w:t>
      </w:r>
      <w:proofErr w:type="gramEnd"/>
      <w:r w:rsidRPr="008E0997">
        <w:rPr>
          <w:sz w:val="24"/>
          <w:szCs w:val="24"/>
        </w:rPr>
        <w:t xml:space="preserve"> до 3 мин. </w:t>
      </w:r>
    </w:p>
    <w:p w:rsidR="002A6E9A" w:rsidRPr="008E0997" w:rsidRDefault="002A6E9A" w:rsidP="002A6E9A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Друг</w:t>
      </w:r>
      <w:r w:rsidR="00734D24">
        <w:rPr>
          <w:sz w:val="24"/>
          <w:szCs w:val="24"/>
        </w:rPr>
        <w:t>их предложений не поступи</w:t>
      </w:r>
      <w:r w:rsidRPr="008E0997">
        <w:rPr>
          <w:sz w:val="24"/>
          <w:szCs w:val="24"/>
        </w:rPr>
        <w:t xml:space="preserve">ло.  </w:t>
      </w:r>
    </w:p>
    <w:p w:rsidR="002A6E9A" w:rsidRPr="008E0997" w:rsidRDefault="00734D24" w:rsidP="002A6E9A">
      <w:pPr>
        <w:jc w:val="both"/>
        <w:rPr>
          <w:sz w:val="24"/>
          <w:szCs w:val="24"/>
        </w:rPr>
      </w:pPr>
      <w:r>
        <w:rPr>
          <w:sz w:val="24"/>
          <w:szCs w:val="24"/>
        </w:rPr>
        <w:t>Чабан Д.В.</w:t>
      </w:r>
      <w:r w:rsidR="002A6E9A">
        <w:rPr>
          <w:sz w:val="24"/>
          <w:szCs w:val="24"/>
        </w:rPr>
        <w:t xml:space="preserve"> поставил</w:t>
      </w:r>
      <w:r w:rsidR="002A6E9A" w:rsidRPr="008E0997">
        <w:rPr>
          <w:sz w:val="24"/>
          <w:szCs w:val="24"/>
        </w:rPr>
        <w:t xml:space="preserve"> предложение на голосование.</w:t>
      </w:r>
    </w:p>
    <w:p w:rsidR="002A6E9A" w:rsidRPr="008E0997" w:rsidRDefault="002A6E9A" w:rsidP="002A6E9A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 единогласно.</w:t>
      </w:r>
    </w:p>
    <w:p w:rsidR="002A6E9A" w:rsidRPr="008E0997" w:rsidRDefault="002A6E9A" w:rsidP="00B20811">
      <w:pPr>
        <w:jc w:val="both"/>
        <w:rPr>
          <w:sz w:val="24"/>
          <w:szCs w:val="24"/>
        </w:rPr>
      </w:pPr>
    </w:p>
    <w:p w:rsidR="002A6E9A" w:rsidRDefault="002A6E9A" w:rsidP="00B20811">
      <w:pPr>
        <w:jc w:val="both"/>
        <w:rPr>
          <w:b/>
          <w:sz w:val="24"/>
          <w:szCs w:val="24"/>
        </w:rPr>
      </w:pPr>
    </w:p>
    <w:p w:rsidR="009106E2" w:rsidRPr="00EE7B5D" w:rsidRDefault="009106E2" w:rsidP="00B20811">
      <w:pPr>
        <w:jc w:val="both"/>
        <w:rPr>
          <w:color w:val="000000" w:themeColor="text1"/>
          <w:sz w:val="24"/>
          <w:szCs w:val="24"/>
        </w:rPr>
      </w:pPr>
      <w:r w:rsidRPr="00EE7B5D">
        <w:rPr>
          <w:b/>
          <w:color w:val="000000" w:themeColor="text1"/>
          <w:sz w:val="24"/>
          <w:szCs w:val="24"/>
        </w:rPr>
        <w:t>Слушали</w:t>
      </w:r>
      <w:r w:rsidRPr="00EE7B5D">
        <w:rPr>
          <w:color w:val="000000" w:themeColor="text1"/>
          <w:sz w:val="24"/>
          <w:szCs w:val="24"/>
        </w:rPr>
        <w:t>:</w:t>
      </w:r>
      <w:r w:rsidR="00EE7B5D">
        <w:rPr>
          <w:color w:val="000000" w:themeColor="text1"/>
          <w:sz w:val="24"/>
          <w:szCs w:val="24"/>
        </w:rPr>
        <w:t xml:space="preserve"> члена </w:t>
      </w:r>
      <w:r w:rsidRPr="00EE7B5D">
        <w:rPr>
          <w:color w:val="000000" w:themeColor="text1"/>
          <w:sz w:val="24"/>
          <w:szCs w:val="24"/>
        </w:rPr>
        <w:t xml:space="preserve">рабочей группы по учету и рассмотрению предложений граждан в </w:t>
      </w:r>
      <w:r w:rsidR="00F669F7">
        <w:rPr>
          <w:color w:val="000000" w:themeColor="text1"/>
          <w:sz w:val="24"/>
          <w:szCs w:val="24"/>
        </w:rPr>
        <w:t xml:space="preserve">  проект </w:t>
      </w:r>
      <w:r w:rsidRPr="00EE7B5D">
        <w:rPr>
          <w:color w:val="000000" w:themeColor="text1"/>
          <w:sz w:val="24"/>
          <w:szCs w:val="24"/>
        </w:rPr>
        <w:t>устав</w:t>
      </w:r>
      <w:r w:rsidR="00F669F7">
        <w:rPr>
          <w:color w:val="000000" w:themeColor="text1"/>
          <w:sz w:val="24"/>
          <w:szCs w:val="24"/>
        </w:rPr>
        <w:t>а</w:t>
      </w:r>
      <w:r w:rsidRPr="00EE7B5D">
        <w:rPr>
          <w:color w:val="000000" w:themeColor="text1"/>
          <w:sz w:val="24"/>
          <w:szCs w:val="24"/>
        </w:rPr>
        <w:t xml:space="preserve"> Кировского муниципального района Ленинградской области</w:t>
      </w:r>
      <w:r w:rsidR="00F669F7">
        <w:rPr>
          <w:color w:val="000000" w:themeColor="text1"/>
          <w:sz w:val="24"/>
          <w:szCs w:val="24"/>
        </w:rPr>
        <w:t xml:space="preserve"> Чабана </w:t>
      </w:r>
      <w:r w:rsidR="00F669F7">
        <w:rPr>
          <w:color w:val="000000" w:themeColor="text1"/>
          <w:sz w:val="24"/>
          <w:szCs w:val="24"/>
        </w:rPr>
        <w:lastRenderedPageBreak/>
        <w:t>Д.В.</w:t>
      </w:r>
      <w:r w:rsidR="005C6C13" w:rsidRPr="00F669F7">
        <w:rPr>
          <w:color w:val="000000" w:themeColor="text1"/>
          <w:sz w:val="24"/>
          <w:szCs w:val="24"/>
        </w:rPr>
        <w:t>,</w:t>
      </w:r>
      <w:r w:rsidR="005C6C13" w:rsidRPr="00EE7B5D">
        <w:rPr>
          <w:b/>
          <w:color w:val="000000" w:themeColor="text1"/>
          <w:sz w:val="24"/>
          <w:szCs w:val="24"/>
        </w:rPr>
        <w:t xml:space="preserve"> </w:t>
      </w:r>
      <w:r w:rsidRPr="00EE7B5D">
        <w:rPr>
          <w:color w:val="000000" w:themeColor="text1"/>
          <w:sz w:val="24"/>
          <w:szCs w:val="24"/>
        </w:rPr>
        <w:t xml:space="preserve">который предложил </w:t>
      </w:r>
      <w:r w:rsidR="000C4EFD" w:rsidRPr="00EE7B5D">
        <w:rPr>
          <w:color w:val="000000" w:themeColor="text1"/>
          <w:sz w:val="24"/>
          <w:szCs w:val="24"/>
        </w:rPr>
        <w:t>для ведения протокола публич</w:t>
      </w:r>
      <w:r w:rsidR="000B69D8" w:rsidRPr="00EE7B5D">
        <w:rPr>
          <w:color w:val="000000" w:themeColor="text1"/>
          <w:sz w:val="24"/>
          <w:szCs w:val="24"/>
        </w:rPr>
        <w:t>ных слушаний избрать секретаря</w:t>
      </w:r>
      <w:r w:rsidR="00841316" w:rsidRPr="00EE7B5D">
        <w:rPr>
          <w:color w:val="000000" w:themeColor="text1"/>
          <w:sz w:val="24"/>
          <w:szCs w:val="24"/>
        </w:rPr>
        <w:t>.</w:t>
      </w:r>
    </w:p>
    <w:p w:rsidR="00486B7D" w:rsidRPr="00EE7B5D" w:rsidRDefault="002B3526" w:rsidP="00B20811">
      <w:pPr>
        <w:jc w:val="both"/>
        <w:rPr>
          <w:b/>
          <w:color w:val="000000" w:themeColor="text1"/>
          <w:sz w:val="24"/>
          <w:szCs w:val="24"/>
        </w:rPr>
      </w:pPr>
      <w:r w:rsidRPr="00EE7B5D">
        <w:rPr>
          <w:b/>
          <w:color w:val="000000" w:themeColor="text1"/>
          <w:sz w:val="24"/>
          <w:szCs w:val="24"/>
        </w:rPr>
        <w:t>Выступили:</w:t>
      </w:r>
    </w:p>
    <w:p w:rsidR="00EE7B5D" w:rsidRDefault="007618EC" w:rsidP="00B20811">
      <w:pPr>
        <w:jc w:val="both"/>
        <w:rPr>
          <w:color w:val="000000" w:themeColor="text1"/>
          <w:sz w:val="24"/>
          <w:szCs w:val="24"/>
        </w:rPr>
      </w:pPr>
      <w:r w:rsidRPr="00EE7B5D">
        <w:rPr>
          <w:b/>
          <w:color w:val="000000" w:themeColor="text1"/>
          <w:sz w:val="24"/>
          <w:szCs w:val="24"/>
        </w:rPr>
        <w:t>Артемьева</w:t>
      </w:r>
      <w:r w:rsidR="002054D4" w:rsidRPr="00EE7B5D">
        <w:rPr>
          <w:b/>
          <w:color w:val="000000" w:themeColor="text1"/>
          <w:sz w:val="24"/>
          <w:szCs w:val="24"/>
        </w:rPr>
        <w:t xml:space="preserve"> Е.Е.</w:t>
      </w:r>
      <w:r w:rsidRPr="00EE7B5D">
        <w:rPr>
          <w:b/>
          <w:color w:val="000000" w:themeColor="text1"/>
          <w:sz w:val="24"/>
          <w:szCs w:val="24"/>
        </w:rPr>
        <w:t>,</w:t>
      </w:r>
      <w:r w:rsidRPr="00EE7B5D">
        <w:rPr>
          <w:color w:val="000000" w:themeColor="text1"/>
          <w:sz w:val="24"/>
          <w:szCs w:val="24"/>
        </w:rPr>
        <w:t xml:space="preserve"> которая </w:t>
      </w:r>
      <w:r w:rsidR="00CE6B93" w:rsidRPr="00EE7B5D">
        <w:rPr>
          <w:color w:val="000000" w:themeColor="text1"/>
          <w:sz w:val="24"/>
          <w:szCs w:val="24"/>
        </w:rPr>
        <w:t>предложил</w:t>
      </w:r>
      <w:r w:rsidR="00FA06EB" w:rsidRPr="00EE7B5D">
        <w:rPr>
          <w:color w:val="000000" w:themeColor="text1"/>
          <w:sz w:val="24"/>
          <w:szCs w:val="24"/>
        </w:rPr>
        <w:t>а</w:t>
      </w:r>
      <w:r w:rsidR="000C4EFD" w:rsidRPr="00EE7B5D">
        <w:rPr>
          <w:color w:val="000000" w:themeColor="text1"/>
          <w:sz w:val="24"/>
          <w:szCs w:val="24"/>
        </w:rPr>
        <w:t xml:space="preserve"> секретарем публи</w:t>
      </w:r>
      <w:r w:rsidR="00297496" w:rsidRPr="00EE7B5D">
        <w:rPr>
          <w:color w:val="000000" w:themeColor="text1"/>
          <w:sz w:val="24"/>
          <w:szCs w:val="24"/>
        </w:rPr>
        <w:t>чных слушаний избрать</w:t>
      </w:r>
      <w:r w:rsidR="00EE7B5D" w:rsidRPr="00EE7B5D">
        <w:rPr>
          <w:color w:val="000000" w:themeColor="text1"/>
          <w:sz w:val="24"/>
          <w:szCs w:val="24"/>
        </w:rPr>
        <w:t xml:space="preserve"> Бакулину Н.А.</w:t>
      </w:r>
      <w:r w:rsidR="0004748A" w:rsidRPr="00EE7B5D">
        <w:rPr>
          <w:color w:val="000000" w:themeColor="text1"/>
          <w:sz w:val="24"/>
          <w:szCs w:val="24"/>
        </w:rPr>
        <w:t>,</w:t>
      </w:r>
      <w:r w:rsidR="00CE6B93" w:rsidRPr="00EE7B5D">
        <w:rPr>
          <w:color w:val="000000" w:themeColor="text1"/>
          <w:sz w:val="24"/>
          <w:szCs w:val="24"/>
        </w:rPr>
        <w:t xml:space="preserve"> </w:t>
      </w:r>
      <w:r w:rsidR="00EE7B5D">
        <w:rPr>
          <w:color w:val="000000" w:themeColor="text1"/>
          <w:sz w:val="24"/>
          <w:szCs w:val="24"/>
        </w:rPr>
        <w:t xml:space="preserve"> депутата совета депутатов </w:t>
      </w:r>
      <w:r w:rsidR="004B5941">
        <w:rPr>
          <w:color w:val="000000" w:themeColor="text1"/>
          <w:sz w:val="24"/>
          <w:szCs w:val="24"/>
        </w:rPr>
        <w:t xml:space="preserve"> </w:t>
      </w:r>
      <w:r w:rsidR="00EE7B5D">
        <w:rPr>
          <w:color w:val="000000" w:themeColor="text1"/>
          <w:sz w:val="24"/>
          <w:szCs w:val="24"/>
        </w:rPr>
        <w:t xml:space="preserve">МО </w:t>
      </w:r>
      <w:proofErr w:type="spellStart"/>
      <w:r w:rsidR="00EE7B5D">
        <w:rPr>
          <w:color w:val="000000" w:themeColor="text1"/>
          <w:sz w:val="24"/>
          <w:szCs w:val="24"/>
        </w:rPr>
        <w:t>Суховское</w:t>
      </w:r>
      <w:proofErr w:type="spellEnd"/>
      <w:r w:rsidR="00EE7B5D">
        <w:rPr>
          <w:color w:val="000000" w:themeColor="text1"/>
          <w:sz w:val="24"/>
          <w:szCs w:val="24"/>
        </w:rPr>
        <w:t xml:space="preserve"> сельское поселение.  </w:t>
      </w:r>
      <w:r w:rsidR="002940BE" w:rsidRPr="00EE7B5D">
        <w:rPr>
          <w:color w:val="000000" w:themeColor="text1"/>
          <w:sz w:val="24"/>
          <w:szCs w:val="24"/>
        </w:rPr>
        <w:t>Других предложений не поступи</w:t>
      </w:r>
      <w:r w:rsidR="009106E2" w:rsidRPr="00EE7B5D">
        <w:rPr>
          <w:color w:val="000000" w:themeColor="text1"/>
          <w:sz w:val="24"/>
          <w:szCs w:val="24"/>
        </w:rPr>
        <w:t xml:space="preserve">ло.  </w:t>
      </w:r>
    </w:p>
    <w:p w:rsidR="009106E2" w:rsidRPr="00EE7B5D" w:rsidRDefault="00EE7B5D" w:rsidP="00B2081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Чабан Д.В.</w:t>
      </w:r>
      <w:r w:rsidR="007618EC" w:rsidRPr="00EE7B5D">
        <w:rPr>
          <w:color w:val="000000" w:themeColor="text1"/>
          <w:sz w:val="24"/>
          <w:szCs w:val="24"/>
        </w:rPr>
        <w:t xml:space="preserve"> </w:t>
      </w:r>
      <w:r w:rsidR="009106E2" w:rsidRPr="00EE7B5D">
        <w:rPr>
          <w:color w:val="000000" w:themeColor="text1"/>
          <w:sz w:val="24"/>
          <w:szCs w:val="24"/>
        </w:rPr>
        <w:t>по</w:t>
      </w:r>
      <w:r w:rsidR="002054D4" w:rsidRPr="00EE7B5D">
        <w:rPr>
          <w:color w:val="000000" w:themeColor="text1"/>
          <w:sz w:val="24"/>
          <w:szCs w:val="24"/>
        </w:rPr>
        <w:t xml:space="preserve">ставил предложение </w:t>
      </w:r>
      <w:r w:rsidR="00FA06EB" w:rsidRPr="00EE7B5D">
        <w:rPr>
          <w:color w:val="000000" w:themeColor="text1"/>
          <w:sz w:val="24"/>
          <w:szCs w:val="24"/>
        </w:rPr>
        <w:t>Артемьевой</w:t>
      </w:r>
      <w:r w:rsidR="002054D4" w:rsidRPr="00EE7B5D">
        <w:rPr>
          <w:color w:val="000000" w:themeColor="text1"/>
          <w:sz w:val="24"/>
          <w:szCs w:val="24"/>
        </w:rPr>
        <w:t xml:space="preserve"> Е.Е.</w:t>
      </w:r>
      <w:r w:rsidR="009106E2" w:rsidRPr="00EE7B5D">
        <w:rPr>
          <w:color w:val="000000" w:themeColor="text1"/>
          <w:sz w:val="24"/>
          <w:szCs w:val="24"/>
        </w:rPr>
        <w:t xml:space="preserve"> на голосование.</w:t>
      </w:r>
    </w:p>
    <w:p w:rsidR="00C7241E" w:rsidRPr="00EE7B5D" w:rsidRDefault="009106E2" w:rsidP="00C7241E">
      <w:pPr>
        <w:jc w:val="both"/>
        <w:rPr>
          <w:color w:val="000000" w:themeColor="text1"/>
          <w:sz w:val="24"/>
          <w:szCs w:val="24"/>
        </w:rPr>
      </w:pPr>
      <w:r w:rsidRPr="00EE7B5D">
        <w:rPr>
          <w:b/>
          <w:color w:val="000000" w:themeColor="text1"/>
          <w:sz w:val="24"/>
          <w:szCs w:val="24"/>
        </w:rPr>
        <w:t>Итоги голосования:</w:t>
      </w:r>
      <w:r w:rsidR="00C7241E" w:rsidRPr="00EE7B5D">
        <w:rPr>
          <w:color w:val="000000" w:themeColor="text1"/>
          <w:sz w:val="24"/>
          <w:szCs w:val="24"/>
        </w:rPr>
        <w:t xml:space="preserve"> «за</w:t>
      </w:r>
      <w:r w:rsidRPr="00EE7B5D">
        <w:rPr>
          <w:color w:val="000000" w:themeColor="text1"/>
          <w:sz w:val="24"/>
          <w:szCs w:val="24"/>
        </w:rPr>
        <w:t>» -</w:t>
      </w:r>
      <w:r w:rsidR="0004748A" w:rsidRPr="00EE7B5D">
        <w:rPr>
          <w:color w:val="000000" w:themeColor="text1"/>
          <w:sz w:val="24"/>
          <w:szCs w:val="24"/>
        </w:rPr>
        <w:t xml:space="preserve"> </w:t>
      </w:r>
      <w:r w:rsidR="00EE7B5D">
        <w:rPr>
          <w:color w:val="000000" w:themeColor="text1"/>
          <w:sz w:val="24"/>
          <w:szCs w:val="24"/>
        </w:rPr>
        <w:t>46</w:t>
      </w:r>
      <w:r w:rsidR="00C7241E" w:rsidRPr="00EE7B5D">
        <w:rPr>
          <w:color w:val="000000" w:themeColor="text1"/>
          <w:sz w:val="24"/>
          <w:szCs w:val="24"/>
        </w:rPr>
        <w:t>, «против»</w:t>
      </w:r>
      <w:r w:rsidR="002940BE" w:rsidRPr="00EE7B5D">
        <w:rPr>
          <w:color w:val="000000" w:themeColor="text1"/>
          <w:sz w:val="24"/>
          <w:szCs w:val="24"/>
        </w:rPr>
        <w:t xml:space="preserve"> </w:t>
      </w:r>
      <w:r w:rsidR="00C7241E" w:rsidRPr="00EE7B5D">
        <w:rPr>
          <w:color w:val="000000" w:themeColor="text1"/>
          <w:sz w:val="24"/>
          <w:szCs w:val="24"/>
        </w:rPr>
        <w:t>-</w:t>
      </w:r>
      <w:r w:rsidR="002940BE" w:rsidRPr="00EE7B5D">
        <w:rPr>
          <w:color w:val="000000" w:themeColor="text1"/>
          <w:sz w:val="24"/>
          <w:szCs w:val="24"/>
        </w:rPr>
        <w:t xml:space="preserve"> </w:t>
      </w:r>
      <w:r w:rsidR="00C7241E" w:rsidRPr="00EE7B5D">
        <w:rPr>
          <w:color w:val="000000" w:themeColor="text1"/>
          <w:sz w:val="24"/>
          <w:szCs w:val="24"/>
        </w:rPr>
        <w:t>нет, «воздержалось»</w:t>
      </w:r>
      <w:r w:rsidR="002940BE" w:rsidRPr="00EE7B5D">
        <w:rPr>
          <w:color w:val="000000" w:themeColor="text1"/>
          <w:sz w:val="24"/>
          <w:szCs w:val="24"/>
        </w:rPr>
        <w:t xml:space="preserve"> </w:t>
      </w:r>
      <w:r w:rsidR="00C7241E" w:rsidRPr="00EE7B5D">
        <w:rPr>
          <w:color w:val="000000" w:themeColor="text1"/>
          <w:sz w:val="24"/>
          <w:szCs w:val="24"/>
        </w:rPr>
        <w:t>-</w:t>
      </w:r>
      <w:r w:rsidR="002940BE" w:rsidRPr="00EE7B5D">
        <w:rPr>
          <w:color w:val="000000" w:themeColor="text1"/>
          <w:sz w:val="24"/>
          <w:szCs w:val="24"/>
        </w:rPr>
        <w:t xml:space="preserve"> </w:t>
      </w:r>
      <w:r w:rsidR="00C7241E" w:rsidRPr="00EE7B5D">
        <w:rPr>
          <w:color w:val="000000" w:themeColor="text1"/>
          <w:sz w:val="24"/>
          <w:szCs w:val="24"/>
        </w:rPr>
        <w:t>1.</w:t>
      </w:r>
    </w:p>
    <w:p w:rsidR="00C6626D" w:rsidRDefault="00C6626D" w:rsidP="00C7241E">
      <w:pPr>
        <w:jc w:val="both"/>
        <w:rPr>
          <w:color w:val="FF0000"/>
          <w:sz w:val="24"/>
          <w:szCs w:val="24"/>
        </w:rPr>
      </w:pPr>
    </w:p>
    <w:p w:rsidR="004E6904" w:rsidRPr="00C6626D" w:rsidRDefault="00EE7B5D" w:rsidP="00C7241E">
      <w:pPr>
        <w:jc w:val="both"/>
        <w:rPr>
          <w:color w:val="000000" w:themeColor="text1"/>
          <w:sz w:val="24"/>
          <w:szCs w:val="24"/>
        </w:rPr>
      </w:pPr>
      <w:r w:rsidRPr="00C6626D">
        <w:rPr>
          <w:color w:val="000000" w:themeColor="text1"/>
          <w:sz w:val="24"/>
          <w:szCs w:val="24"/>
        </w:rPr>
        <w:t>По третьему вопросу</w:t>
      </w:r>
      <w:r w:rsidR="004E6904" w:rsidRPr="00C6626D">
        <w:rPr>
          <w:color w:val="000000" w:themeColor="text1"/>
          <w:sz w:val="24"/>
          <w:szCs w:val="24"/>
        </w:rPr>
        <w:t>:</w:t>
      </w:r>
    </w:p>
    <w:p w:rsidR="00771607" w:rsidRDefault="004E6904" w:rsidP="00771607">
      <w:pPr>
        <w:jc w:val="both"/>
        <w:rPr>
          <w:color w:val="000000" w:themeColor="text1"/>
          <w:sz w:val="24"/>
          <w:szCs w:val="24"/>
        </w:rPr>
      </w:pPr>
      <w:r w:rsidRPr="00C6626D">
        <w:rPr>
          <w:b/>
          <w:color w:val="000000" w:themeColor="text1"/>
          <w:sz w:val="24"/>
          <w:szCs w:val="24"/>
        </w:rPr>
        <w:t xml:space="preserve">Слушали: </w:t>
      </w:r>
      <w:r w:rsidR="00BE48F2" w:rsidRPr="00C6626D">
        <w:rPr>
          <w:color w:val="000000" w:themeColor="text1"/>
          <w:sz w:val="24"/>
          <w:szCs w:val="24"/>
        </w:rPr>
        <w:t xml:space="preserve">члена </w:t>
      </w:r>
      <w:r w:rsidRPr="00C6626D">
        <w:rPr>
          <w:color w:val="000000" w:themeColor="text1"/>
          <w:sz w:val="24"/>
          <w:szCs w:val="24"/>
        </w:rPr>
        <w:t>рабочей группы по учету и рас</w:t>
      </w:r>
      <w:r w:rsidR="00F669F7" w:rsidRPr="00C6626D">
        <w:rPr>
          <w:color w:val="000000" w:themeColor="text1"/>
          <w:sz w:val="24"/>
          <w:szCs w:val="24"/>
        </w:rPr>
        <w:t xml:space="preserve">смотрению предложений граждан в проект </w:t>
      </w:r>
      <w:r w:rsidRPr="00C6626D">
        <w:rPr>
          <w:color w:val="000000" w:themeColor="text1"/>
          <w:sz w:val="24"/>
          <w:szCs w:val="24"/>
        </w:rPr>
        <w:t>устав</w:t>
      </w:r>
      <w:r w:rsidR="00F669F7" w:rsidRPr="00C6626D">
        <w:rPr>
          <w:color w:val="000000" w:themeColor="text1"/>
          <w:sz w:val="24"/>
          <w:szCs w:val="24"/>
        </w:rPr>
        <w:t>а</w:t>
      </w:r>
      <w:r w:rsidRPr="00C6626D">
        <w:rPr>
          <w:color w:val="000000" w:themeColor="text1"/>
          <w:sz w:val="24"/>
          <w:szCs w:val="24"/>
        </w:rPr>
        <w:t xml:space="preserve"> Кировского муниципально</w:t>
      </w:r>
      <w:r w:rsidR="005C6C13" w:rsidRPr="00C6626D">
        <w:rPr>
          <w:color w:val="000000" w:themeColor="text1"/>
          <w:sz w:val="24"/>
          <w:szCs w:val="24"/>
        </w:rPr>
        <w:t>го района Ленинградской области</w:t>
      </w:r>
      <w:r w:rsidR="00F669F7" w:rsidRPr="00C6626D">
        <w:rPr>
          <w:color w:val="000000" w:themeColor="text1"/>
          <w:sz w:val="24"/>
          <w:szCs w:val="24"/>
        </w:rPr>
        <w:t xml:space="preserve"> Чабана Д.В.</w:t>
      </w:r>
      <w:r w:rsidR="005C6C13" w:rsidRPr="00C6626D">
        <w:rPr>
          <w:color w:val="000000" w:themeColor="text1"/>
          <w:sz w:val="24"/>
          <w:szCs w:val="24"/>
        </w:rPr>
        <w:t xml:space="preserve">, </w:t>
      </w:r>
      <w:r w:rsidR="00F669F7" w:rsidRPr="00C6626D">
        <w:rPr>
          <w:color w:val="000000" w:themeColor="text1"/>
          <w:sz w:val="24"/>
          <w:szCs w:val="24"/>
        </w:rPr>
        <w:t>который доложил</w:t>
      </w:r>
      <w:r w:rsidRPr="00C6626D">
        <w:rPr>
          <w:color w:val="000000" w:themeColor="text1"/>
          <w:sz w:val="24"/>
          <w:szCs w:val="24"/>
        </w:rPr>
        <w:t xml:space="preserve"> собравшимся, что решением совета депутатов Кировского муниципального района </w:t>
      </w:r>
      <w:r w:rsidR="004F6BBC">
        <w:rPr>
          <w:color w:val="000000" w:themeColor="text1"/>
          <w:sz w:val="24"/>
          <w:szCs w:val="24"/>
        </w:rPr>
        <w:t>25</w:t>
      </w:r>
      <w:r w:rsidR="00FF1135" w:rsidRPr="00C6626D">
        <w:rPr>
          <w:color w:val="000000" w:themeColor="text1"/>
          <w:sz w:val="24"/>
          <w:szCs w:val="24"/>
        </w:rPr>
        <w:t>.12.</w:t>
      </w:r>
      <w:r w:rsidR="004F6BBC">
        <w:rPr>
          <w:color w:val="000000" w:themeColor="text1"/>
          <w:sz w:val="24"/>
          <w:szCs w:val="24"/>
        </w:rPr>
        <w:t>2017</w:t>
      </w:r>
      <w:r w:rsidR="00F669F7" w:rsidRPr="00C6626D">
        <w:rPr>
          <w:color w:val="000000" w:themeColor="text1"/>
          <w:sz w:val="24"/>
          <w:szCs w:val="24"/>
        </w:rPr>
        <w:t xml:space="preserve"> года </w:t>
      </w:r>
      <w:r w:rsidRPr="00C6626D">
        <w:rPr>
          <w:color w:val="000000" w:themeColor="text1"/>
          <w:sz w:val="24"/>
          <w:szCs w:val="24"/>
        </w:rPr>
        <w:t xml:space="preserve">в первом чтении </w:t>
      </w:r>
      <w:r w:rsidR="00F669F7" w:rsidRPr="00C6626D">
        <w:rPr>
          <w:color w:val="000000" w:themeColor="text1"/>
          <w:sz w:val="24"/>
          <w:szCs w:val="24"/>
        </w:rPr>
        <w:t xml:space="preserve">был принят проект устава </w:t>
      </w:r>
      <w:r w:rsidR="00481DDF" w:rsidRPr="00C6626D">
        <w:rPr>
          <w:color w:val="000000" w:themeColor="text1"/>
          <w:sz w:val="24"/>
          <w:szCs w:val="24"/>
        </w:rPr>
        <w:t xml:space="preserve"> </w:t>
      </w:r>
      <w:r w:rsidRPr="00C6626D">
        <w:rPr>
          <w:color w:val="000000" w:themeColor="text1"/>
          <w:sz w:val="24"/>
          <w:szCs w:val="24"/>
        </w:rPr>
        <w:t>Кировского муниципального района Ленинградской области</w:t>
      </w:r>
      <w:r w:rsidR="00481DDF" w:rsidRPr="00C6626D">
        <w:rPr>
          <w:color w:val="000000" w:themeColor="text1"/>
          <w:sz w:val="24"/>
          <w:szCs w:val="24"/>
        </w:rPr>
        <w:t xml:space="preserve">. </w:t>
      </w:r>
      <w:r w:rsidR="00C6626D" w:rsidRPr="00C6626D">
        <w:rPr>
          <w:color w:val="000000" w:themeColor="text1"/>
          <w:sz w:val="24"/>
          <w:szCs w:val="24"/>
        </w:rPr>
        <w:t>Согласно законодательству первое чтение устава было опубликовано в газете</w:t>
      </w:r>
      <w:r w:rsidR="00C6626D" w:rsidRPr="00C6626D">
        <w:rPr>
          <w:color w:val="000000" w:themeColor="text1"/>
        </w:rPr>
        <w:t xml:space="preserve"> </w:t>
      </w:r>
      <w:r w:rsidR="004F6BBC">
        <w:rPr>
          <w:color w:val="000000" w:themeColor="text1"/>
          <w:sz w:val="24"/>
          <w:szCs w:val="24"/>
        </w:rPr>
        <w:t>«Ладога» от 25</w:t>
      </w:r>
      <w:r w:rsidR="00FF1135" w:rsidRPr="00C6626D">
        <w:rPr>
          <w:color w:val="000000" w:themeColor="text1"/>
          <w:sz w:val="24"/>
          <w:szCs w:val="24"/>
        </w:rPr>
        <w:t>.12.</w:t>
      </w:r>
      <w:r w:rsidR="004F6BBC">
        <w:rPr>
          <w:color w:val="000000" w:themeColor="text1"/>
          <w:sz w:val="24"/>
          <w:szCs w:val="24"/>
        </w:rPr>
        <w:t>2017</w:t>
      </w:r>
      <w:r w:rsidR="00481DDF" w:rsidRPr="00C6626D">
        <w:rPr>
          <w:color w:val="000000" w:themeColor="text1"/>
          <w:sz w:val="24"/>
          <w:szCs w:val="24"/>
        </w:rPr>
        <w:t xml:space="preserve"> года №</w:t>
      </w:r>
      <w:r w:rsidR="004F6BBC">
        <w:rPr>
          <w:color w:val="000000" w:themeColor="text1"/>
          <w:sz w:val="24"/>
          <w:szCs w:val="24"/>
        </w:rPr>
        <w:t>101(5881)</w:t>
      </w:r>
      <w:r w:rsidRPr="00C6626D">
        <w:rPr>
          <w:color w:val="000000" w:themeColor="text1"/>
          <w:sz w:val="24"/>
          <w:szCs w:val="24"/>
        </w:rPr>
        <w:t xml:space="preserve"> и на официальном сайте администрации Кировского муниципального </w:t>
      </w:r>
      <w:r w:rsidR="002940BE" w:rsidRPr="00C6626D">
        <w:rPr>
          <w:color w:val="000000" w:themeColor="text1"/>
          <w:sz w:val="24"/>
          <w:szCs w:val="24"/>
        </w:rPr>
        <w:t xml:space="preserve">района, где граждане имели </w:t>
      </w:r>
      <w:r w:rsidR="00481DDF" w:rsidRPr="00C6626D">
        <w:rPr>
          <w:color w:val="000000" w:themeColor="text1"/>
          <w:sz w:val="24"/>
          <w:szCs w:val="24"/>
        </w:rPr>
        <w:t>возможность</w:t>
      </w:r>
      <w:r w:rsidRPr="00C6626D">
        <w:rPr>
          <w:color w:val="000000" w:themeColor="text1"/>
          <w:sz w:val="24"/>
          <w:szCs w:val="24"/>
        </w:rPr>
        <w:t xml:space="preserve"> </w:t>
      </w:r>
      <w:r w:rsidR="00481DDF" w:rsidRPr="00C6626D">
        <w:rPr>
          <w:color w:val="000000" w:themeColor="text1"/>
          <w:sz w:val="24"/>
          <w:szCs w:val="24"/>
        </w:rPr>
        <w:t xml:space="preserve">с ним </w:t>
      </w:r>
      <w:r w:rsidRPr="00C6626D">
        <w:rPr>
          <w:color w:val="000000" w:themeColor="text1"/>
          <w:sz w:val="24"/>
          <w:szCs w:val="24"/>
        </w:rPr>
        <w:t>ознакомиться и направить св</w:t>
      </w:r>
      <w:r w:rsidR="00481DDF" w:rsidRPr="00C6626D">
        <w:rPr>
          <w:color w:val="000000" w:themeColor="text1"/>
          <w:sz w:val="24"/>
          <w:szCs w:val="24"/>
        </w:rPr>
        <w:t>ои предложения в рабочую группу</w:t>
      </w:r>
      <w:r w:rsidR="00BE48F2" w:rsidRPr="00C6626D">
        <w:rPr>
          <w:color w:val="000000" w:themeColor="text1"/>
          <w:sz w:val="24"/>
          <w:szCs w:val="24"/>
        </w:rPr>
        <w:t>.</w:t>
      </w:r>
      <w:r w:rsidR="00BE48F2" w:rsidRPr="00734D24">
        <w:rPr>
          <w:color w:val="FF0000"/>
          <w:sz w:val="24"/>
          <w:szCs w:val="24"/>
        </w:rPr>
        <w:t xml:space="preserve"> </w:t>
      </w:r>
      <w:r w:rsidR="00C6626D" w:rsidRPr="00C6626D">
        <w:rPr>
          <w:color w:val="000000" w:themeColor="text1"/>
          <w:sz w:val="24"/>
          <w:szCs w:val="24"/>
        </w:rPr>
        <w:t xml:space="preserve">С момента публикации и до публичный слушаний поступило  8 предложений и 24 замечания по </w:t>
      </w:r>
      <w:r w:rsidR="00C6626D">
        <w:rPr>
          <w:color w:val="000000" w:themeColor="text1"/>
          <w:sz w:val="24"/>
          <w:szCs w:val="24"/>
        </w:rPr>
        <w:t xml:space="preserve">проекту </w:t>
      </w:r>
      <w:r w:rsidR="00C6626D" w:rsidRPr="00C6626D">
        <w:rPr>
          <w:color w:val="000000" w:themeColor="text1"/>
          <w:sz w:val="24"/>
          <w:szCs w:val="24"/>
        </w:rPr>
        <w:t>уставу от гражд</w:t>
      </w:r>
      <w:r w:rsidR="00C6626D">
        <w:rPr>
          <w:color w:val="000000" w:themeColor="text1"/>
          <w:sz w:val="24"/>
          <w:szCs w:val="24"/>
        </w:rPr>
        <w:t xml:space="preserve">анина </w:t>
      </w:r>
      <w:proofErr w:type="spellStart"/>
      <w:r w:rsidR="00C6626D">
        <w:rPr>
          <w:color w:val="000000" w:themeColor="text1"/>
          <w:sz w:val="24"/>
          <w:szCs w:val="24"/>
        </w:rPr>
        <w:t>Мешкова</w:t>
      </w:r>
      <w:proofErr w:type="spellEnd"/>
      <w:r w:rsidR="00C6626D">
        <w:rPr>
          <w:color w:val="000000" w:themeColor="text1"/>
          <w:sz w:val="24"/>
          <w:szCs w:val="24"/>
        </w:rPr>
        <w:t xml:space="preserve"> Б.В.</w:t>
      </w:r>
      <w:r w:rsidR="00C6626D" w:rsidRPr="00C6626D">
        <w:rPr>
          <w:color w:val="000000" w:themeColor="text1"/>
          <w:sz w:val="24"/>
          <w:szCs w:val="24"/>
        </w:rPr>
        <w:t>, жителя г</w:t>
      </w:r>
      <w:proofErr w:type="gramStart"/>
      <w:r w:rsidR="00C6626D" w:rsidRPr="00C6626D">
        <w:rPr>
          <w:color w:val="000000" w:themeColor="text1"/>
          <w:sz w:val="24"/>
          <w:szCs w:val="24"/>
        </w:rPr>
        <w:t>.О</w:t>
      </w:r>
      <w:proofErr w:type="gramEnd"/>
      <w:r w:rsidR="00C6626D" w:rsidRPr="00C6626D">
        <w:rPr>
          <w:color w:val="000000" w:themeColor="text1"/>
          <w:sz w:val="24"/>
          <w:szCs w:val="24"/>
        </w:rPr>
        <w:t>традное (прилагаются на 23</w:t>
      </w:r>
      <w:r w:rsidR="00C6626D" w:rsidRPr="00C6626D">
        <w:rPr>
          <w:color w:val="FF0000"/>
          <w:sz w:val="24"/>
          <w:szCs w:val="24"/>
        </w:rPr>
        <w:t xml:space="preserve"> </w:t>
      </w:r>
      <w:r w:rsidR="00C6626D" w:rsidRPr="00C6626D">
        <w:rPr>
          <w:color w:val="000000" w:themeColor="text1"/>
          <w:sz w:val="24"/>
          <w:szCs w:val="24"/>
        </w:rPr>
        <w:t xml:space="preserve">листах). </w:t>
      </w:r>
    </w:p>
    <w:p w:rsidR="00771607" w:rsidRDefault="00C6626D" w:rsidP="0077160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Предложил направить </w:t>
      </w:r>
      <w:r w:rsidR="00771607" w:rsidRPr="00771607">
        <w:rPr>
          <w:color w:val="000000" w:themeColor="text1"/>
          <w:sz w:val="24"/>
          <w:szCs w:val="24"/>
        </w:rPr>
        <w:t xml:space="preserve">данные предложения в рабочую группу </w:t>
      </w:r>
      <w:r w:rsidR="00771607" w:rsidRPr="00771607">
        <w:rPr>
          <w:sz w:val="24"/>
          <w:szCs w:val="24"/>
        </w:rPr>
        <w:t>по учету и рассмотрению предложений граждан.</w:t>
      </w:r>
      <w:r w:rsidR="00771607" w:rsidRPr="00771607">
        <w:rPr>
          <w:color w:val="000000" w:themeColor="text1"/>
          <w:sz w:val="24"/>
          <w:szCs w:val="24"/>
        </w:rPr>
        <w:t xml:space="preserve"> </w:t>
      </w:r>
    </w:p>
    <w:p w:rsidR="00771607" w:rsidRPr="00771607" w:rsidRDefault="00771607" w:rsidP="00771607">
      <w:pPr>
        <w:shd w:val="clear" w:color="auto" w:fill="FFFFFF"/>
        <w:rPr>
          <w:sz w:val="24"/>
          <w:szCs w:val="24"/>
        </w:rPr>
      </w:pPr>
      <w:r w:rsidRPr="00771607">
        <w:rPr>
          <w:sz w:val="24"/>
          <w:szCs w:val="24"/>
        </w:rPr>
        <w:t>Других предложений не поступило.</w:t>
      </w:r>
    </w:p>
    <w:p w:rsidR="00771607" w:rsidRPr="00771607" w:rsidRDefault="00771607" w:rsidP="007716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Чабан Д.В. </w:t>
      </w:r>
      <w:r w:rsidRPr="00771607">
        <w:rPr>
          <w:sz w:val="24"/>
          <w:szCs w:val="24"/>
        </w:rPr>
        <w:t xml:space="preserve">поставил </w:t>
      </w:r>
      <w:r>
        <w:rPr>
          <w:sz w:val="24"/>
          <w:szCs w:val="24"/>
        </w:rPr>
        <w:t xml:space="preserve"> свое </w:t>
      </w:r>
      <w:r w:rsidRPr="00771607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Pr="00771607">
        <w:rPr>
          <w:sz w:val="24"/>
          <w:szCs w:val="24"/>
        </w:rPr>
        <w:t xml:space="preserve"> на голосование.</w:t>
      </w:r>
    </w:p>
    <w:p w:rsidR="00771607" w:rsidRDefault="00771607" w:rsidP="00771607">
      <w:pPr>
        <w:shd w:val="clear" w:color="auto" w:fill="FFFFFF"/>
        <w:rPr>
          <w:sz w:val="24"/>
          <w:szCs w:val="24"/>
        </w:rPr>
      </w:pPr>
      <w:r w:rsidRPr="00771607">
        <w:rPr>
          <w:b/>
          <w:sz w:val="24"/>
          <w:szCs w:val="24"/>
        </w:rPr>
        <w:t>Итоги голосования:</w:t>
      </w:r>
      <w:r w:rsidRPr="00771607">
        <w:rPr>
          <w:sz w:val="24"/>
          <w:szCs w:val="24"/>
        </w:rPr>
        <w:t xml:space="preserve"> «за» - единогласно.</w:t>
      </w:r>
    </w:p>
    <w:p w:rsidR="00771607" w:rsidRDefault="00771607" w:rsidP="00771607">
      <w:pPr>
        <w:shd w:val="clear" w:color="auto" w:fill="FFFFFF"/>
        <w:rPr>
          <w:sz w:val="24"/>
          <w:szCs w:val="24"/>
        </w:rPr>
      </w:pPr>
    </w:p>
    <w:p w:rsidR="00771607" w:rsidRDefault="00771607" w:rsidP="007716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 четвертому вопросу: </w:t>
      </w:r>
    </w:p>
    <w:p w:rsidR="009346EE" w:rsidRDefault="00771607" w:rsidP="00771607">
      <w:pPr>
        <w:shd w:val="clear" w:color="auto" w:fill="FFFFFF"/>
        <w:jc w:val="both"/>
        <w:rPr>
          <w:sz w:val="24"/>
          <w:szCs w:val="24"/>
        </w:rPr>
      </w:pPr>
      <w:r w:rsidRPr="00771607">
        <w:rPr>
          <w:b/>
          <w:sz w:val="24"/>
          <w:szCs w:val="24"/>
        </w:rPr>
        <w:t xml:space="preserve">Слушали: </w:t>
      </w:r>
      <w:proofErr w:type="spellStart"/>
      <w:r w:rsidRPr="00771607">
        <w:rPr>
          <w:sz w:val="24"/>
          <w:szCs w:val="24"/>
        </w:rPr>
        <w:t>Мешкова</w:t>
      </w:r>
      <w:proofErr w:type="spellEnd"/>
      <w:r w:rsidRPr="00771607">
        <w:rPr>
          <w:sz w:val="24"/>
          <w:szCs w:val="24"/>
        </w:rPr>
        <w:t xml:space="preserve"> Б.В.</w:t>
      </w:r>
      <w:r>
        <w:rPr>
          <w:sz w:val="24"/>
          <w:szCs w:val="24"/>
        </w:rPr>
        <w:t>, жителя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традное, который озвучил собравш</w:t>
      </w:r>
      <w:r w:rsidR="006F1CAA">
        <w:rPr>
          <w:sz w:val="24"/>
          <w:szCs w:val="24"/>
        </w:rPr>
        <w:t>имся предложения  и замечания, предста</w:t>
      </w:r>
      <w:r w:rsidR="007B1948">
        <w:rPr>
          <w:sz w:val="24"/>
          <w:szCs w:val="24"/>
        </w:rPr>
        <w:t>вленные в рабочую группу до</w:t>
      </w:r>
      <w:r w:rsidR="006F1CAA">
        <w:rPr>
          <w:sz w:val="24"/>
          <w:szCs w:val="24"/>
        </w:rPr>
        <w:t xml:space="preserve"> публичных слушаний</w:t>
      </w:r>
      <w:r w:rsidR="009346EE">
        <w:rPr>
          <w:sz w:val="24"/>
          <w:szCs w:val="24"/>
        </w:rPr>
        <w:t xml:space="preserve">, </w:t>
      </w:r>
      <w:r w:rsidR="006F1CAA">
        <w:rPr>
          <w:sz w:val="24"/>
          <w:szCs w:val="24"/>
        </w:rPr>
        <w:t xml:space="preserve"> а также</w:t>
      </w:r>
      <w:r w:rsidR="007B1948">
        <w:rPr>
          <w:sz w:val="24"/>
          <w:szCs w:val="24"/>
        </w:rPr>
        <w:t xml:space="preserve"> новые поправки </w:t>
      </w:r>
      <w:r w:rsidR="009346EE">
        <w:rPr>
          <w:sz w:val="24"/>
          <w:szCs w:val="24"/>
        </w:rPr>
        <w:t>в проект устава Кировского муниципального района Ленинградской области</w:t>
      </w:r>
      <w:r w:rsidR="00F00B4E">
        <w:rPr>
          <w:sz w:val="24"/>
          <w:szCs w:val="24"/>
        </w:rPr>
        <w:t xml:space="preserve"> </w:t>
      </w:r>
      <w:r w:rsidR="009346EE">
        <w:rPr>
          <w:sz w:val="24"/>
          <w:szCs w:val="24"/>
        </w:rPr>
        <w:t>(прилагаются</w:t>
      </w:r>
      <w:r w:rsidR="00F00B4E">
        <w:rPr>
          <w:sz w:val="24"/>
          <w:szCs w:val="24"/>
        </w:rPr>
        <w:t xml:space="preserve"> на 5 листах</w:t>
      </w:r>
      <w:r w:rsidR="009346EE">
        <w:rPr>
          <w:sz w:val="24"/>
          <w:szCs w:val="24"/>
        </w:rPr>
        <w:t>).</w:t>
      </w:r>
    </w:p>
    <w:p w:rsidR="009346EE" w:rsidRDefault="009346EE" w:rsidP="009346E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Брестюк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C65DB9">
        <w:rPr>
          <w:rFonts w:ascii="Times New Roman" w:hAnsi="Times New Roman" w:cs="Times New Roman"/>
          <w:sz w:val="24"/>
          <w:szCs w:val="24"/>
        </w:rPr>
        <w:t xml:space="preserve"> предложила направи</w:t>
      </w:r>
      <w:r>
        <w:rPr>
          <w:rFonts w:ascii="Times New Roman" w:hAnsi="Times New Roman" w:cs="Times New Roman"/>
          <w:sz w:val="24"/>
          <w:szCs w:val="24"/>
        </w:rPr>
        <w:t xml:space="preserve">ть в рабочую группу по учету и </w:t>
      </w:r>
      <w:r w:rsidRPr="00C65DB9">
        <w:rPr>
          <w:rFonts w:ascii="Times New Roman" w:hAnsi="Times New Roman" w:cs="Times New Roman"/>
          <w:sz w:val="24"/>
          <w:szCs w:val="24"/>
        </w:rPr>
        <w:t>рассмотрению предложений граждан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C65DB9">
        <w:rPr>
          <w:rFonts w:ascii="Times New Roman" w:hAnsi="Times New Roman" w:cs="Times New Roman"/>
          <w:sz w:val="24"/>
          <w:szCs w:val="24"/>
        </w:rPr>
        <w:t>,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</w:t>
      </w:r>
      <w:r w:rsidR="00763E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EB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C65DB9">
        <w:rPr>
          <w:rFonts w:ascii="Times New Roman" w:hAnsi="Times New Roman" w:cs="Times New Roman"/>
          <w:sz w:val="24"/>
          <w:szCs w:val="24"/>
        </w:rPr>
        <w:t>и вкл</w:t>
      </w:r>
      <w:r>
        <w:rPr>
          <w:rFonts w:ascii="Times New Roman" w:hAnsi="Times New Roman" w:cs="Times New Roman"/>
          <w:sz w:val="24"/>
          <w:szCs w:val="24"/>
        </w:rPr>
        <w:t>ючения в сводный текст поправок</w:t>
      </w:r>
      <w:r w:rsidRPr="00C65DB9">
        <w:rPr>
          <w:rFonts w:ascii="Times New Roman" w:hAnsi="Times New Roman" w:cs="Times New Roman"/>
          <w:sz w:val="24"/>
          <w:szCs w:val="24"/>
        </w:rPr>
        <w:t>.</w:t>
      </w:r>
    </w:p>
    <w:p w:rsidR="009346EE" w:rsidRDefault="009346EE" w:rsidP="009346EE">
      <w:pPr>
        <w:jc w:val="both"/>
        <w:rPr>
          <w:color w:val="000000" w:themeColor="text1"/>
          <w:sz w:val="24"/>
          <w:szCs w:val="24"/>
        </w:rPr>
      </w:pPr>
      <w:r w:rsidRPr="00EE7B5D">
        <w:rPr>
          <w:color w:val="000000" w:themeColor="text1"/>
          <w:sz w:val="24"/>
          <w:szCs w:val="24"/>
        </w:rPr>
        <w:t xml:space="preserve">Других предложений не поступило.  </w:t>
      </w:r>
    </w:p>
    <w:p w:rsidR="009346EE" w:rsidRPr="00EE7B5D" w:rsidRDefault="009346EE" w:rsidP="009346E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Чабан Д.В.</w:t>
      </w:r>
      <w:r w:rsidRPr="00EE7B5D">
        <w:rPr>
          <w:color w:val="000000" w:themeColor="text1"/>
          <w:sz w:val="24"/>
          <w:szCs w:val="24"/>
        </w:rPr>
        <w:t xml:space="preserve"> поставил предложение </w:t>
      </w:r>
      <w:proofErr w:type="spellStart"/>
      <w:r>
        <w:rPr>
          <w:color w:val="000000" w:themeColor="text1"/>
          <w:sz w:val="24"/>
          <w:szCs w:val="24"/>
        </w:rPr>
        <w:t>Брестюк</w:t>
      </w:r>
      <w:proofErr w:type="spellEnd"/>
      <w:r>
        <w:rPr>
          <w:color w:val="000000" w:themeColor="text1"/>
          <w:sz w:val="24"/>
          <w:szCs w:val="24"/>
        </w:rPr>
        <w:t xml:space="preserve"> И.А.</w:t>
      </w:r>
      <w:r w:rsidRPr="00EE7B5D">
        <w:rPr>
          <w:color w:val="000000" w:themeColor="text1"/>
          <w:sz w:val="24"/>
          <w:szCs w:val="24"/>
        </w:rPr>
        <w:t xml:space="preserve"> на голосование.</w:t>
      </w:r>
    </w:p>
    <w:p w:rsidR="009346EE" w:rsidRPr="00EE7B5D" w:rsidRDefault="009346EE" w:rsidP="009346EE">
      <w:pPr>
        <w:jc w:val="both"/>
        <w:rPr>
          <w:color w:val="000000" w:themeColor="text1"/>
          <w:sz w:val="24"/>
          <w:szCs w:val="24"/>
        </w:rPr>
      </w:pPr>
      <w:r w:rsidRPr="00EE7B5D">
        <w:rPr>
          <w:b/>
          <w:color w:val="000000" w:themeColor="text1"/>
          <w:sz w:val="24"/>
          <w:szCs w:val="24"/>
        </w:rPr>
        <w:t>Итоги голосования:</w:t>
      </w:r>
      <w:r w:rsidRPr="00EE7B5D">
        <w:rPr>
          <w:color w:val="000000" w:themeColor="text1"/>
          <w:sz w:val="24"/>
          <w:szCs w:val="24"/>
        </w:rPr>
        <w:t xml:space="preserve"> «за» - </w:t>
      </w:r>
      <w:r w:rsidR="007B1948">
        <w:rPr>
          <w:color w:val="000000" w:themeColor="text1"/>
          <w:sz w:val="24"/>
          <w:szCs w:val="24"/>
        </w:rPr>
        <w:t>единогласно</w:t>
      </w:r>
      <w:r>
        <w:rPr>
          <w:color w:val="000000" w:themeColor="text1"/>
          <w:sz w:val="24"/>
          <w:szCs w:val="24"/>
        </w:rPr>
        <w:t>.</w:t>
      </w:r>
    </w:p>
    <w:p w:rsidR="007B1948" w:rsidRDefault="007B1948" w:rsidP="00763EB3">
      <w:pPr>
        <w:shd w:val="clear" w:color="auto" w:fill="FFFFFF"/>
        <w:jc w:val="both"/>
        <w:rPr>
          <w:b/>
          <w:sz w:val="24"/>
          <w:szCs w:val="24"/>
        </w:rPr>
      </w:pPr>
    </w:p>
    <w:p w:rsidR="0045709B" w:rsidRPr="0045709B" w:rsidRDefault="009346EE" w:rsidP="00763EB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346EE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="00771607" w:rsidRPr="00771607">
        <w:rPr>
          <w:sz w:val="24"/>
          <w:szCs w:val="24"/>
        </w:rPr>
        <w:t>Горбатову А.С.,</w:t>
      </w:r>
      <w:r w:rsidR="00F7144F">
        <w:rPr>
          <w:b/>
          <w:sz w:val="24"/>
          <w:szCs w:val="24"/>
        </w:rPr>
        <w:t xml:space="preserve"> </w:t>
      </w:r>
      <w:r w:rsidR="00F7144F" w:rsidRPr="00F7144F">
        <w:rPr>
          <w:sz w:val="24"/>
          <w:szCs w:val="24"/>
        </w:rPr>
        <w:t>юрисконсульт</w:t>
      </w:r>
      <w:r w:rsidR="00287C4B">
        <w:rPr>
          <w:sz w:val="24"/>
          <w:szCs w:val="24"/>
        </w:rPr>
        <w:t>а</w:t>
      </w:r>
      <w:r w:rsidR="00F7144F">
        <w:rPr>
          <w:sz w:val="24"/>
          <w:szCs w:val="24"/>
        </w:rPr>
        <w:t xml:space="preserve"> </w:t>
      </w:r>
      <w:r w:rsidR="00F7144F" w:rsidRPr="00F7144F">
        <w:rPr>
          <w:sz w:val="24"/>
          <w:szCs w:val="24"/>
        </w:rPr>
        <w:t>юридического управления</w:t>
      </w:r>
      <w:r w:rsidR="00287C4B">
        <w:rPr>
          <w:sz w:val="24"/>
          <w:szCs w:val="24"/>
        </w:rPr>
        <w:t xml:space="preserve"> администрации Кировского муниципального района</w:t>
      </w:r>
      <w:r w:rsidR="00763EB3" w:rsidRPr="0045709B">
        <w:rPr>
          <w:color w:val="000000" w:themeColor="text1"/>
          <w:sz w:val="24"/>
          <w:szCs w:val="24"/>
        </w:rPr>
        <w:t xml:space="preserve">, </w:t>
      </w:r>
      <w:r w:rsidR="00DD3CD4" w:rsidRPr="0045709B">
        <w:rPr>
          <w:color w:val="000000" w:themeColor="text1"/>
          <w:sz w:val="24"/>
          <w:szCs w:val="24"/>
        </w:rPr>
        <w:t>которая  представила  на обсуждение следующие предложения</w:t>
      </w:r>
      <w:r w:rsidR="00ED29B5" w:rsidRPr="0045709B">
        <w:rPr>
          <w:color w:val="000000" w:themeColor="text1"/>
          <w:sz w:val="24"/>
          <w:szCs w:val="24"/>
        </w:rPr>
        <w:t>:</w:t>
      </w:r>
    </w:p>
    <w:p w:rsidR="0045709B" w:rsidRDefault="0045709B" w:rsidP="0045709B">
      <w:pPr>
        <w:pStyle w:val="a8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устава изложить в следующей редакции:</w:t>
      </w:r>
    </w:p>
    <w:p w:rsidR="0045709B" w:rsidRDefault="0045709B" w:rsidP="0045709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5709B" w:rsidTr="0045709B">
        <w:tc>
          <w:tcPr>
            <w:tcW w:w="4643" w:type="dxa"/>
          </w:tcPr>
          <w:p w:rsidR="0045709B" w:rsidRDefault="004570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09B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>от «_____»__________2018 года №______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5709B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proofErr w:type="gramEnd"/>
            <w:r w:rsidRPr="0045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09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09B">
              <w:rPr>
                <w:rFonts w:ascii="Times New Roman" w:hAnsi="Times New Roman"/>
                <w:sz w:val="24"/>
                <w:szCs w:val="24"/>
              </w:rPr>
              <w:t>_______________________Ю.С.Ибрагимов</w:t>
            </w:r>
            <w:proofErr w:type="spellEnd"/>
          </w:p>
          <w:p w:rsidR="0045709B" w:rsidRPr="0045709B" w:rsidRDefault="0045709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709B" w:rsidRPr="0045709B" w:rsidRDefault="004570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09B" w:rsidRPr="0045709B" w:rsidRDefault="0045709B" w:rsidP="0045709B">
      <w:pPr>
        <w:pStyle w:val="a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5709B">
        <w:rPr>
          <w:rFonts w:ascii="Times New Roman" w:hAnsi="Times New Roman"/>
          <w:sz w:val="24"/>
          <w:szCs w:val="24"/>
        </w:rPr>
        <w:lastRenderedPageBreak/>
        <w:t>УСТАВ</w:t>
      </w:r>
    </w:p>
    <w:p w:rsidR="0045709B" w:rsidRPr="0045709B" w:rsidRDefault="0045709B" w:rsidP="0045709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5709B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45709B" w:rsidRPr="0045709B" w:rsidRDefault="0045709B" w:rsidP="0045709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5709B">
        <w:rPr>
          <w:rFonts w:ascii="Times New Roman" w:hAnsi="Times New Roman"/>
          <w:sz w:val="24"/>
          <w:szCs w:val="24"/>
        </w:rPr>
        <w:t>Ленинградской области</w:t>
      </w:r>
    </w:p>
    <w:p w:rsidR="0045709B" w:rsidRPr="0045709B" w:rsidRDefault="0045709B" w:rsidP="0045709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709B" w:rsidRPr="0045709B" w:rsidRDefault="0045709B" w:rsidP="0045709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474E7" w:rsidRPr="000474E7" w:rsidRDefault="000474E7" w:rsidP="000474E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Кировский муниципальный район</w:t>
      </w:r>
    </w:p>
    <w:p w:rsidR="000474E7" w:rsidRPr="000474E7" w:rsidRDefault="000474E7" w:rsidP="000474E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2018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74E7" w:rsidRPr="000474E7" w:rsidRDefault="000474E7" w:rsidP="000474E7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74E7">
        <w:rPr>
          <w:rFonts w:ascii="Times New Roman" w:hAnsi="Times New Roman"/>
          <w:sz w:val="24"/>
          <w:szCs w:val="24"/>
        </w:rPr>
        <w:t>Преамбулу устава исключить;</w:t>
      </w:r>
    </w:p>
    <w:p w:rsidR="000474E7" w:rsidRPr="000474E7" w:rsidRDefault="000474E7" w:rsidP="000474E7">
      <w:pPr>
        <w:pStyle w:val="a8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Статью 1 устава изложить в следующей редакции:                                                       «Статья 1. Наименование муниципального района, место нахождения органов местного самоуправления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4E7">
        <w:rPr>
          <w:rFonts w:ascii="Times New Roman" w:hAnsi="Times New Roman"/>
          <w:sz w:val="24"/>
          <w:szCs w:val="24"/>
        </w:rPr>
        <w:t xml:space="preserve">Официальное наименование муниципального района - Кировский муниципальный район Ленинградской области (далее – муниципальный район).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4E7">
        <w:rPr>
          <w:rFonts w:ascii="Times New Roman" w:hAnsi="Times New Roman"/>
          <w:sz w:val="24"/>
          <w:szCs w:val="24"/>
        </w:rPr>
        <w:t>Сокращенное наименование муниципального района – МО Кировский район Ленинградской области, и наименование, установленное в абзаце первом данной части, равнозначны.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4E7">
        <w:rPr>
          <w:rFonts w:ascii="Times New Roman" w:hAnsi="Times New Roman"/>
          <w:sz w:val="24"/>
          <w:szCs w:val="24"/>
        </w:rPr>
        <w:t xml:space="preserve">Совет депутатов Кировского муниципального района (далее – совет депутатов, совет депутатов муниципального района), глава Кировского муниципального района (далее – глава муниципального района), администрация Кировского муниципального района (далее – администрация муниципального района) размещаются по адресу: 187342, Ленинградская область, Кировский район, г. Кировск, ул. Новая, д.1.»;  </w:t>
      </w:r>
      <w:proofErr w:type="gramEnd"/>
    </w:p>
    <w:p w:rsidR="000474E7" w:rsidRPr="000474E7" w:rsidRDefault="000474E7" w:rsidP="000474E7">
      <w:pPr>
        <w:pStyle w:val="a8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В статье 2 устава слова «Кировского», «Ленинградской области» исключить;</w:t>
      </w:r>
    </w:p>
    <w:p w:rsidR="000474E7" w:rsidRPr="000474E7" w:rsidRDefault="000474E7" w:rsidP="000474E7">
      <w:pPr>
        <w:pStyle w:val="a8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В статье 4 устава слово «Кировского» исключить;</w:t>
      </w:r>
    </w:p>
    <w:p w:rsidR="000474E7" w:rsidRPr="000474E7" w:rsidRDefault="000474E7" w:rsidP="000474E7">
      <w:pPr>
        <w:pStyle w:val="a8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Статью 5 устава изложить в новой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«Статья 5.  Официальные символы муниципального района и порядок их официального использования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1. Муниципальный район имеет герб и флаг, а также вправе иметь иные официальные символы муниципального района, отражающие исторические, культурные, национальные и иные местные традиции.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2. Официальные символы подлежат государственной регистрации в порядке, установленном федеральным законодательством.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3. Официальные символы муниципального района и порядок официального использования указанных символов муниципального района установлены решением совета депутатов муниципального района от 15 апреля 1998 года № 224 и внесены                        в Государственный геральдический регистр Российской Федерации под порядковыми номерами 448,449.»;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7)   Часть 3 статьи 6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8)   Статью 7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9)   Статью 8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10) Статьи 9-31 устава считать соответственно статьями 7-29 устава;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11) Часть 3 статьи 8 устава изложить в следующей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«3. Удаление главы муниципального района в отставку  по инициативе депутатов совета депутатов или по инициативе Губернатора Ленинградской области осуществляется по основаниям и в порядке, определенным статьей 74.1 Федерального закона от 6 октября 2003 года № 131-ФЗ (далее – Федеральный закон № 131-ФЗ)</w:t>
      </w:r>
      <w:proofErr w:type="gramStart"/>
      <w:r w:rsidRPr="000474E7">
        <w:rPr>
          <w:rFonts w:ascii="Times New Roman" w:hAnsi="Times New Roman"/>
          <w:sz w:val="24"/>
          <w:szCs w:val="24"/>
        </w:rPr>
        <w:t>.»</w:t>
      </w:r>
      <w:proofErr w:type="gramEnd"/>
      <w:r w:rsidRPr="000474E7">
        <w:rPr>
          <w:rFonts w:ascii="Times New Roman" w:hAnsi="Times New Roman"/>
          <w:sz w:val="24"/>
          <w:szCs w:val="24"/>
        </w:rPr>
        <w:t xml:space="preserve">;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12)</w:t>
      </w:r>
      <w:r w:rsidR="00287C4B">
        <w:rPr>
          <w:rFonts w:ascii="Times New Roman" w:hAnsi="Times New Roman"/>
          <w:sz w:val="24"/>
          <w:szCs w:val="24"/>
        </w:rPr>
        <w:t xml:space="preserve"> </w:t>
      </w:r>
      <w:r w:rsidRPr="000474E7">
        <w:rPr>
          <w:rFonts w:ascii="Times New Roman" w:hAnsi="Times New Roman"/>
          <w:sz w:val="24"/>
          <w:szCs w:val="24"/>
        </w:rPr>
        <w:t xml:space="preserve"> В части 3 статьи 10 устава цифру «3» </w:t>
      </w:r>
      <w:proofErr w:type="gramStart"/>
      <w:r w:rsidRPr="000474E7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0474E7">
        <w:rPr>
          <w:rFonts w:ascii="Times New Roman" w:hAnsi="Times New Roman"/>
          <w:sz w:val="24"/>
          <w:szCs w:val="24"/>
        </w:rPr>
        <w:t xml:space="preserve"> «3,5»;  </w:t>
      </w:r>
    </w:p>
    <w:p w:rsidR="000474E7" w:rsidRPr="000474E7" w:rsidRDefault="00287C4B" w:rsidP="00287C4B">
      <w:pPr>
        <w:pStyle w:val="a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 </w:t>
      </w:r>
      <w:r w:rsidR="000474E7" w:rsidRPr="000474E7">
        <w:rPr>
          <w:rFonts w:ascii="Times New Roman" w:hAnsi="Times New Roman"/>
          <w:sz w:val="24"/>
          <w:szCs w:val="24"/>
        </w:rPr>
        <w:t>Статью 15 устава изложить в следующей редакции:                                                     «Статья 15. Органы местного самоуправления муниципального района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          Структуру органов местного самоуправления муниципального района составляют: - совет депутатов муниципального района; - глава муниципального района; - администрация муниципального района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lastRenderedPageBreak/>
        <w:t>14)  Часть 2 статьи 17 устава после слов «председателя совета депутатов» дополнить словами «на первом заседании»;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15) Пункт 2 части 1 статьи 18 устава изложить в новой редакции:                                                        «2) утверждение местного бюджета и отчета о его исполнении</w:t>
      </w:r>
      <w:proofErr w:type="gramStart"/>
      <w:r w:rsidRPr="000474E7">
        <w:rPr>
          <w:rFonts w:ascii="Times New Roman" w:hAnsi="Times New Roman"/>
          <w:sz w:val="24"/>
          <w:szCs w:val="24"/>
        </w:rPr>
        <w:t>;»</w:t>
      </w:r>
      <w:proofErr w:type="gramEnd"/>
      <w:r w:rsidRPr="000474E7">
        <w:rPr>
          <w:rFonts w:ascii="Times New Roman" w:hAnsi="Times New Roman"/>
          <w:sz w:val="24"/>
          <w:szCs w:val="24"/>
        </w:rPr>
        <w:t>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16)   Дополнить часть 2 статьи 18 устава пунктом 4 следующего содержания: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«4) определяет порядок назначения и проведения собрания граждан муниципального района</w:t>
      </w:r>
      <w:proofErr w:type="gramStart"/>
      <w:r w:rsidRPr="000474E7">
        <w:rPr>
          <w:rFonts w:ascii="Times New Roman" w:hAnsi="Times New Roman"/>
          <w:sz w:val="24"/>
          <w:szCs w:val="24"/>
        </w:rPr>
        <w:t>;»</w:t>
      </w:r>
      <w:proofErr w:type="gramEnd"/>
      <w:r w:rsidRPr="000474E7">
        <w:rPr>
          <w:rFonts w:ascii="Times New Roman" w:hAnsi="Times New Roman"/>
          <w:sz w:val="24"/>
          <w:szCs w:val="24"/>
        </w:rPr>
        <w:t>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17)   Пункты 4-19 части 2 статьи 18 устава считать соответственно пунктами 5-20 части 2 статьи 18 устава;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18)   Пункт 7 статьи 24 устава исключить;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19)   Часть 6 статьи 25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20)   Часть 7 статьи 25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21)   пункт 8 части 1 статьи 27 устава изложить в следующей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«8) отзыва избирателями депутата городского поселения, депутата сельского поселения, входящих в состав совета депутатов муниципального района</w:t>
      </w:r>
      <w:proofErr w:type="gramStart"/>
      <w:r w:rsidRPr="000474E7">
        <w:rPr>
          <w:rFonts w:ascii="Times New Roman" w:hAnsi="Times New Roman"/>
          <w:sz w:val="24"/>
          <w:szCs w:val="24"/>
        </w:rPr>
        <w:t>;»</w:t>
      </w:r>
      <w:proofErr w:type="gramEnd"/>
      <w:r w:rsidRPr="000474E7">
        <w:rPr>
          <w:rFonts w:ascii="Times New Roman" w:hAnsi="Times New Roman"/>
          <w:sz w:val="24"/>
          <w:szCs w:val="24"/>
        </w:rPr>
        <w:t xml:space="preserve">;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22)   Часть 4 статьи 28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23)   В части 5 статьи 28 устава слова «городского поселения»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24)   Часть 8 статьи 28 устава исключить;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25)   Дополнить устав статьей 30 следующего содержания: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«Статья 30. Полномочия администрации муниципального района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Администрация муниципального района: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1) разрабатывает проекты местного бюджета, планов, программ, решений, представляемых главой администрации на рассмотрение совета депутатов;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2) исполняет местный бюджет и представляет на утверждение совета депутатов отчет о его исполнении;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3) исполняет решения совета депутатов;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4) управляет муниципальной и иной переданной в управление муниципальному району собственностью;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5) осуществляет муниципальный контроль в порядке, установленном муниципальными правовыми актами администрации, принимаемыми в соответствии с федеральными законами, законами и иными нормативно-правовыми актами Ленинградской области;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6) 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7) осуществляет исполнение полномочий по решению тех вопросов местного значения, которые не отнесены к компетенции совета депутатов муниципального района, главы муниципального района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26)  Статьи 32-46 устава считать соответственно статьями 31-45 устава;    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27) Абзац двенадцатый части 4 статьи 31 устава изложить в следующей редакции:                       «В сфере взаимодействия с советом депутатов муниципального района, глава администрации муниципального района: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- вносит на рассмотрение в совет депутатов муниципального района проекты нормативных правовых актов муниципального района;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0070C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- вносит предложения о созыве внеочередных заседаний совета депутатов муниципального района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28)   Статью 33 устава изложить в следующей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«Статья 33. Избирательная комиссия муниципального района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           Полномочия избирательной комиссии муниципального района возложены на территориальную избирательную комиссию постановлением Избирательной комиссии Ленинградской области от 17 октября 2006 года № 60/412.»;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29)   Статью 36 устава изложить в следующей редакции:</w:t>
      </w:r>
    </w:p>
    <w:p w:rsidR="000474E7" w:rsidRPr="000474E7" w:rsidRDefault="000474E7" w:rsidP="000474E7">
      <w:pPr>
        <w:pStyle w:val="a8"/>
        <w:rPr>
          <w:rFonts w:ascii="Times New Roman" w:hAnsi="Times New Roman"/>
          <w:color w:val="0070C0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«Статья 36. Муниципальная служба 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pacing w:val="-19"/>
          <w:sz w:val="24"/>
          <w:szCs w:val="24"/>
        </w:rPr>
      </w:pPr>
      <w:r w:rsidRPr="000474E7">
        <w:rPr>
          <w:rFonts w:ascii="Times New Roman" w:hAnsi="Times New Roman"/>
          <w:spacing w:val="-4"/>
          <w:sz w:val="24"/>
          <w:szCs w:val="24"/>
        </w:rPr>
        <w:t xml:space="preserve">         Муниципальная служба - профессиональная деятельность граждан, которая осуществляется </w:t>
      </w:r>
      <w:r w:rsidRPr="000474E7">
        <w:rPr>
          <w:rFonts w:ascii="Times New Roman" w:hAnsi="Times New Roman"/>
          <w:sz w:val="24"/>
          <w:szCs w:val="24"/>
        </w:rPr>
        <w:t>на постоянной основе на должностях муниципальной службы, замещаемых путем заключения трудового договора (контракта).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lastRenderedPageBreak/>
        <w:t xml:space="preserve">         Правовое регулирование муниципальной службы, включая требования к должностям муниципальной службы, определение статуса му</w:t>
      </w:r>
      <w:r>
        <w:rPr>
          <w:rFonts w:ascii="Times New Roman" w:hAnsi="Times New Roman"/>
          <w:sz w:val="24"/>
          <w:szCs w:val="24"/>
        </w:rPr>
        <w:t>ниципального служащего, условия</w:t>
      </w:r>
      <w:r w:rsidRPr="000474E7">
        <w:rPr>
          <w:rFonts w:ascii="Times New Roman" w:hAnsi="Times New Roman"/>
          <w:sz w:val="24"/>
          <w:szCs w:val="24"/>
        </w:rPr>
        <w:t xml:space="preserve"> и порядок прохождения муниципальной службы, осуществляется федеральным законом, а также принимаемыми в соответствии с ним законами Ленинградской области, настоящим уставом и иными муниципальными правовыми актами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30)   Пункт 2 части 1 статьи 37 устава изложить в следующей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«2) решения, принятые путем прямого волеизъявления граждан</w:t>
      </w:r>
      <w:proofErr w:type="gramStart"/>
      <w:r w:rsidRPr="000474E7">
        <w:rPr>
          <w:rFonts w:ascii="Times New Roman" w:hAnsi="Times New Roman"/>
          <w:sz w:val="24"/>
          <w:szCs w:val="24"/>
        </w:rPr>
        <w:t>;»</w:t>
      </w:r>
      <w:proofErr w:type="gramEnd"/>
      <w:r w:rsidRPr="000474E7">
        <w:rPr>
          <w:rFonts w:ascii="Times New Roman" w:hAnsi="Times New Roman"/>
          <w:sz w:val="24"/>
          <w:szCs w:val="24"/>
        </w:rPr>
        <w:t>;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31)   Дополнить статью 38 устава частью 6 следующего содержания: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«6. Проект устава муниципального района, проект муниципального правового акта                      о внесении изменений и дополнений в устав муниципального района не </w:t>
      </w:r>
      <w:proofErr w:type="gramStart"/>
      <w:r w:rsidRPr="000474E7">
        <w:rPr>
          <w:rFonts w:ascii="Times New Roman" w:hAnsi="Times New Roman"/>
          <w:sz w:val="24"/>
          <w:szCs w:val="24"/>
        </w:rPr>
        <w:t>позднее</w:t>
      </w:r>
      <w:proofErr w:type="gramEnd"/>
      <w:r w:rsidRPr="000474E7">
        <w:rPr>
          <w:rFonts w:ascii="Times New Roman" w:hAnsi="Times New Roman"/>
          <w:sz w:val="24"/>
          <w:szCs w:val="24"/>
        </w:rPr>
        <w:t xml:space="preserve"> чем за 30 дней до дня рассмотрения вопроса о принятии устава муниципального района, внесении изменений и дополнений в устав муниципального района подлежат официальному опубликованию (обнародованию) с одновременным опубликованием (обнародованием) установленного советом депутатов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0474E7">
        <w:rPr>
          <w:rFonts w:ascii="Times New Roman" w:hAnsi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4E7">
        <w:rPr>
          <w:rFonts w:ascii="Times New Roman" w:hAnsi="Times New Roman"/>
          <w:sz w:val="24"/>
          <w:szCs w:val="24"/>
        </w:rPr>
        <w:t>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474E7">
        <w:rPr>
          <w:rFonts w:ascii="Times New Roman" w:hAnsi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32)  Часть 3 статьи 41 устава изложить в следующей редакции:</w:t>
      </w:r>
    </w:p>
    <w:p w:rsidR="000474E7" w:rsidRPr="000474E7" w:rsidRDefault="000474E7" w:rsidP="000474E7">
      <w:pPr>
        <w:pStyle w:val="Heading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474E7">
        <w:rPr>
          <w:rFonts w:ascii="Times New Roman" w:hAnsi="Times New Roman"/>
          <w:b w:val="0"/>
          <w:sz w:val="24"/>
          <w:szCs w:val="24"/>
        </w:rPr>
        <w:t>«</w:t>
      </w:r>
      <w:r w:rsidRPr="000474E7">
        <w:rPr>
          <w:rFonts w:ascii="Times New Roman" w:hAnsi="Times New Roman"/>
          <w:b w:val="0"/>
          <w:bCs w:val="0"/>
          <w:sz w:val="24"/>
          <w:szCs w:val="24"/>
        </w:rPr>
        <w:t xml:space="preserve">3. Проект местного бюджета разрабатывается администрацией муниципального района  в сроки, установленные Бюджетным кодексом Российской Федерации. Комитет финансов </w:t>
      </w:r>
      <w:r w:rsidRPr="000474E7">
        <w:rPr>
          <w:rFonts w:ascii="Times New Roman" w:hAnsi="Times New Roman"/>
          <w:b w:val="0"/>
          <w:sz w:val="24"/>
          <w:szCs w:val="24"/>
        </w:rPr>
        <w:t>администрации муниципального района</w:t>
      </w:r>
      <w:r w:rsidRPr="000474E7">
        <w:rPr>
          <w:rFonts w:ascii="Times New Roman" w:hAnsi="Times New Roman"/>
          <w:b w:val="0"/>
          <w:bCs w:val="0"/>
          <w:sz w:val="24"/>
          <w:szCs w:val="24"/>
        </w:rPr>
        <w:t xml:space="preserve"> составляет проект местного бюджета. Проект местного бюджета рассматривается и утверждается сроком на три года (очередной финансовый год и плановый период) в соответствии с Положением о бюджетном процессе</w:t>
      </w:r>
      <w:proofErr w:type="gramStart"/>
      <w:r w:rsidRPr="000474E7">
        <w:rPr>
          <w:rFonts w:ascii="Times New Roman" w:hAnsi="Times New Roman"/>
          <w:b w:val="0"/>
          <w:bCs w:val="0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33) Часть 4 статьи 45 устава изложить в следующей редакции: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«4.  В случае возложения на администрацию муниципального района обязанностей по исполнению полномочий администрации МО «Кировск» решение совета депутатов об исполнении полномочий администрации поселения администрацией муниципального района вступает в силу после истечении срока полномочий совета депутатов поселения, принявшего данное решение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34) Дополнить статью 45 устава частью 5 следующего содержания:</w:t>
      </w:r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 xml:space="preserve">«5. Со дня вступления в силу настоящего устава устав Кировского муниципального района Ленинградской области, зарегистрированный Управлением Министерства юстиции Российской Федерации по Ленинградской области 18 марта 2013 года, государственный регистрационный  № </w:t>
      </w:r>
      <w:r w:rsidRPr="000474E7">
        <w:rPr>
          <w:rFonts w:ascii="Times New Roman" w:hAnsi="Times New Roman"/>
          <w:sz w:val="24"/>
          <w:szCs w:val="24"/>
          <w:lang w:val="en-US"/>
        </w:rPr>
        <w:t>RU</w:t>
      </w:r>
      <w:r w:rsidRPr="000474E7">
        <w:rPr>
          <w:rFonts w:ascii="Times New Roman" w:hAnsi="Times New Roman"/>
          <w:sz w:val="24"/>
          <w:szCs w:val="24"/>
        </w:rPr>
        <w:t xml:space="preserve"> 475090002013001,</w:t>
      </w:r>
      <w:r w:rsidRPr="00047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74E7">
        <w:rPr>
          <w:rFonts w:ascii="Times New Roman" w:hAnsi="Times New Roman"/>
          <w:sz w:val="24"/>
          <w:szCs w:val="24"/>
        </w:rPr>
        <w:t>с последующими изменениями и дополнениями, утрачивает силу</w:t>
      </w:r>
      <w:proofErr w:type="gramStart"/>
      <w:r w:rsidRPr="000474E7">
        <w:rPr>
          <w:rFonts w:ascii="Times New Roman" w:hAnsi="Times New Roman"/>
          <w:sz w:val="24"/>
          <w:szCs w:val="24"/>
        </w:rPr>
        <w:t>.»;</w:t>
      </w:r>
      <w:proofErr w:type="gramEnd"/>
    </w:p>
    <w:p w:rsidR="000474E7" w:rsidRPr="000474E7" w:rsidRDefault="000474E7" w:rsidP="000474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74E7">
        <w:rPr>
          <w:rFonts w:ascii="Times New Roman" w:hAnsi="Times New Roman"/>
          <w:sz w:val="24"/>
          <w:szCs w:val="24"/>
        </w:rPr>
        <w:t>3</w:t>
      </w:r>
      <w:r w:rsidR="00287C4B">
        <w:rPr>
          <w:rFonts w:ascii="Times New Roman" w:hAnsi="Times New Roman"/>
          <w:sz w:val="24"/>
          <w:szCs w:val="24"/>
        </w:rPr>
        <w:t>5) Статью 47 устава исключить.</w:t>
      </w:r>
    </w:p>
    <w:p w:rsidR="00E800C1" w:rsidRPr="0045709B" w:rsidRDefault="00763EB3" w:rsidP="0045709B">
      <w:pPr>
        <w:shd w:val="clear" w:color="auto" w:fill="FFFFFF"/>
        <w:jc w:val="both"/>
        <w:rPr>
          <w:color w:val="FF0000"/>
          <w:sz w:val="24"/>
          <w:szCs w:val="24"/>
        </w:rPr>
      </w:pPr>
      <w:r w:rsidRPr="00763EB3">
        <w:rPr>
          <w:b/>
          <w:color w:val="000000" w:themeColor="text1"/>
          <w:sz w:val="24"/>
          <w:szCs w:val="24"/>
        </w:rPr>
        <w:t>Зырянова Н.Н.</w:t>
      </w:r>
      <w:r w:rsidR="002054D4" w:rsidRPr="00763EB3">
        <w:rPr>
          <w:color w:val="000000" w:themeColor="text1"/>
          <w:sz w:val="24"/>
          <w:szCs w:val="24"/>
        </w:rPr>
        <w:t>.</w:t>
      </w:r>
      <w:r w:rsidR="007618EC" w:rsidRPr="00763EB3">
        <w:rPr>
          <w:color w:val="000000" w:themeColor="text1"/>
          <w:sz w:val="24"/>
          <w:szCs w:val="24"/>
        </w:rPr>
        <w:t xml:space="preserve"> </w:t>
      </w:r>
      <w:r w:rsidR="00E800C1" w:rsidRPr="00763EB3">
        <w:rPr>
          <w:color w:val="000000" w:themeColor="text1"/>
          <w:sz w:val="24"/>
          <w:szCs w:val="24"/>
        </w:rPr>
        <w:t xml:space="preserve">- предложила направить в рабочую группу по учету и  рассмотрению предложений граждан предложения, представленные на публичных </w:t>
      </w:r>
      <w:r w:rsidRPr="00763EB3">
        <w:rPr>
          <w:color w:val="000000" w:themeColor="text1"/>
          <w:sz w:val="24"/>
          <w:szCs w:val="24"/>
        </w:rPr>
        <w:t>слушаниях Горбатовой А.С.</w:t>
      </w:r>
      <w:r w:rsidR="007B1948">
        <w:rPr>
          <w:color w:val="000000" w:themeColor="text1"/>
          <w:sz w:val="24"/>
          <w:szCs w:val="24"/>
        </w:rPr>
        <w:t>,</w:t>
      </w:r>
      <w:r w:rsidR="00E800C1" w:rsidRPr="00763EB3">
        <w:rPr>
          <w:color w:val="000000" w:themeColor="text1"/>
          <w:sz w:val="24"/>
          <w:szCs w:val="24"/>
        </w:rPr>
        <w:t xml:space="preserve"> для проведения юридической экспертизы и включения в сводный текст поправок. </w:t>
      </w:r>
    </w:p>
    <w:p w:rsidR="00E800C1" w:rsidRPr="00763EB3" w:rsidRDefault="00E800C1" w:rsidP="00E800C1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предложений не поступило. </w:t>
      </w:r>
    </w:p>
    <w:p w:rsidR="005B7580" w:rsidRPr="00763EB3" w:rsidRDefault="00763EB3" w:rsidP="00E800C1">
      <w:pPr>
        <w:jc w:val="both"/>
        <w:rPr>
          <w:color w:val="000000" w:themeColor="text1"/>
          <w:sz w:val="24"/>
          <w:szCs w:val="24"/>
        </w:rPr>
      </w:pPr>
      <w:r w:rsidRPr="00763EB3">
        <w:rPr>
          <w:b/>
          <w:color w:val="000000" w:themeColor="text1"/>
          <w:sz w:val="24"/>
          <w:szCs w:val="24"/>
        </w:rPr>
        <w:t>Чабан Д.В.</w:t>
      </w:r>
      <w:r w:rsidR="00E800C1" w:rsidRPr="00763EB3">
        <w:rPr>
          <w:color w:val="000000" w:themeColor="text1"/>
          <w:sz w:val="24"/>
          <w:szCs w:val="24"/>
        </w:rPr>
        <w:t xml:space="preserve"> поставил на голосование предложени</w:t>
      </w:r>
      <w:r w:rsidRPr="00763EB3">
        <w:rPr>
          <w:color w:val="000000" w:themeColor="text1"/>
          <w:sz w:val="24"/>
          <w:szCs w:val="24"/>
        </w:rPr>
        <w:t>е Зыряновой Н.Н.</w:t>
      </w:r>
    </w:p>
    <w:p w:rsidR="00E800C1" w:rsidRPr="00763EB3" w:rsidRDefault="00E800C1" w:rsidP="00E800C1">
      <w:pPr>
        <w:jc w:val="both"/>
        <w:rPr>
          <w:color w:val="000000" w:themeColor="text1"/>
          <w:sz w:val="24"/>
          <w:szCs w:val="24"/>
        </w:rPr>
      </w:pPr>
      <w:r w:rsidRPr="00763EB3">
        <w:rPr>
          <w:b/>
          <w:color w:val="000000" w:themeColor="text1"/>
          <w:sz w:val="24"/>
          <w:szCs w:val="24"/>
        </w:rPr>
        <w:t>Итоги голосования:</w:t>
      </w:r>
      <w:r w:rsidRPr="00763EB3">
        <w:rPr>
          <w:color w:val="000000" w:themeColor="text1"/>
          <w:sz w:val="24"/>
          <w:szCs w:val="24"/>
        </w:rPr>
        <w:t xml:space="preserve"> «за» - единогласно     </w:t>
      </w:r>
    </w:p>
    <w:p w:rsidR="00E800C1" w:rsidRPr="00734D24" w:rsidRDefault="00E800C1" w:rsidP="0048252A">
      <w:pPr>
        <w:jc w:val="both"/>
        <w:rPr>
          <w:color w:val="FF0000"/>
          <w:sz w:val="24"/>
          <w:szCs w:val="24"/>
        </w:rPr>
      </w:pPr>
    </w:p>
    <w:p w:rsidR="0048252A" w:rsidRPr="00D2675A" w:rsidRDefault="00BE48F2" w:rsidP="0048252A">
      <w:pPr>
        <w:jc w:val="both"/>
        <w:rPr>
          <w:color w:val="000000" w:themeColor="text1"/>
          <w:sz w:val="24"/>
          <w:szCs w:val="24"/>
        </w:rPr>
      </w:pPr>
      <w:r w:rsidRPr="00D2675A">
        <w:rPr>
          <w:color w:val="000000" w:themeColor="text1"/>
          <w:sz w:val="24"/>
          <w:szCs w:val="24"/>
        </w:rPr>
        <w:t xml:space="preserve">По </w:t>
      </w:r>
      <w:r w:rsidR="00763EB3" w:rsidRPr="00D2675A">
        <w:rPr>
          <w:color w:val="000000" w:themeColor="text1"/>
          <w:sz w:val="24"/>
          <w:szCs w:val="24"/>
        </w:rPr>
        <w:t>пятому</w:t>
      </w:r>
      <w:r w:rsidR="0048252A" w:rsidRPr="00D2675A">
        <w:rPr>
          <w:color w:val="000000" w:themeColor="text1"/>
          <w:sz w:val="24"/>
          <w:szCs w:val="24"/>
        </w:rPr>
        <w:t xml:space="preserve"> вопросу:</w:t>
      </w:r>
    </w:p>
    <w:p w:rsidR="00F56B0D" w:rsidRPr="0022726A" w:rsidRDefault="00763EB3" w:rsidP="00F56B0D">
      <w:pPr>
        <w:jc w:val="both"/>
        <w:rPr>
          <w:b/>
          <w:color w:val="000000" w:themeColor="text1"/>
          <w:sz w:val="24"/>
          <w:szCs w:val="24"/>
        </w:rPr>
      </w:pPr>
      <w:r w:rsidRPr="00763EB3">
        <w:rPr>
          <w:b/>
          <w:sz w:val="24"/>
          <w:szCs w:val="24"/>
        </w:rPr>
        <w:t>Слушали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 </w:t>
      </w:r>
      <w:r w:rsidRPr="008E0997">
        <w:rPr>
          <w:sz w:val="24"/>
          <w:szCs w:val="24"/>
        </w:rPr>
        <w:t xml:space="preserve">рабочей группы по учету и рассмотрению предложений граждан в </w:t>
      </w:r>
      <w:r>
        <w:rPr>
          <w:sz w:val="24"/>
          <w:szCs w:val="24"/>
        </w:rPr>
        <w:t xml:space="preserve"> проект </w:t>
      </w:r>
      <w:r w:rsidRPr="008E0997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8E0997">
        <w:rPr>
          <w:sz w:val="24"/>
          <w:szCs w:val="24"/>
        </w:rPr>
        <w:t xml:space="preserve"> Кировского муниципального района Ленинградской области</w:t>
      </w:r>
      <w:r>
        <w:rPr>
          <w:sz w:val="24"/>
          <w:szCs w:val="24"/>
        </w:rPr>
        <w:t xml:space="preserve"> Чабана Д.В., который </w:t>
      </w:r>
      <w:r w:rsidR="00E800C1" w:rsidRPr="0022726A">
        <w:rPr>
          <w:color w:val="000000" w:themeColor="text1"/>
          <w:sz w:val="24"/>
          <w:szCs w:val="24"/>
        </w:rPr>
        <w:t>предложил рабочей группе</w:t>
      </w:r>
      <w:r w:rsidR="00F56B0D" w:rsidRPr="0022726A">
        <w:rPr>
          <w:color w:val="000000" w:themeColor="text1"/>
          <w:sz w:val="24"/>
          <w:szCs w:val="24"/>
        </w:rPr>
        <w:t>:</w:t>
      </w:r>
    </w:p>
    <w:p w:rsidR="00F56B0D" w:rsidRPr="0022726A" w:rsidRDefault="00F56B0D" w:rsidP="00F56B0D">
      <w:pPr>
        <w:jc w:val="both"/>
        <w:rPr>
          <w:color w:val="000000" w:themeColor="text1"/>
          <w:sz w:val="24"/>
          <w:szCs w:val="24"/>
        </w:rPr>
      </w:pPr>
      <w:r w:rsidRPr="0022726A">
        <w:rPr>
          <w:color w:val="000000" w:themeColor="text1"/>
          <w:sz w:val="24"/>
          <w:szCs w:val="24"/>
        </w:rPr>
        <w:lastRenderedPageBreak/>
        <w:t xml:space="preserve">- </w:t>
      </w:r>
      <w:r w:rsidR="00E800C1" w:rsidRPr="0022726A">
        <w:rPr>
          <w:color w:val="000000" w:themeColor="text1"/>
          <w:sz w:val="24"/>
          <w:szCs w:val="24"/>
        </w:rPr>
        <w:t xml:space="preserve"> провести заседан</w:t>
      </w:r>
      <w:r w:rsidR="00D2675A" w:rsidRPr="0022726A">
        <w:rPr>
          <w:color w:val="000000" w:themeColor="text1"/>
          <w:sz w:val="24"/>
          <w:szCs w:val="24"/>
        </w:rPr>
        <w:t xml:space="preserve">ие 8 февраля 2018 </w:t>
      </w:r>
      <w:r w:rsidRPr="0022726A">
        <w:rPr>
          <w:color w:val="000000" w:themeColor="text1"/>
          <w:sz w:val="24"/>
          <w:szCs w:val="24"/>
        </w:rPr>
        <w:t>года;</w:t>
      </w:r>
      <w:r w:rsidR="00E800C1" w:rsidRPr="0022726A">
        <w:rPr>
          <w:color w:val="000000" w:themeColor="text1"/>
          <w:sz w:val="24"/>
          <w:szCs w:val="24"/>
        </w:rPr>
        <w:t xml:space="preserve"> </w:t>
      </w:r>
    </w:p>
    <w:p w:rsidR="0045709B" w:rsidRDefault="00F56B0D" w:rsidP="00F56B0D">
      <w:pPr>
        <w:jc w:val="both"/>
        <w:rPr>
          <w:color w:val="000000" w:themeColor="text1"/>
          <w:sz w:val="24"/>
          <w:szCs w:val="24"/>
        </w:rPr>
      </w:pPr>
      <w:r w:rsidRPr="0022726A">
        <w:rPr>
          <w:color w:val="000000" w:themeColor="text1"/>
          <w:sz w:val="24"/>
          <w:szCs w:val="24"/>
        </w:rPr>
        <w:t>-</w:t>
      </w:r>
      <w:r w:rsidR="00757A1D" w:rsidRPr="0022726A">
        <w:rPr>
          <w:color w:val="000000" w:themeColor="text1"/>
          <w:sz w:val="24"/>
          <w:szCs w:val="24"/>
        </w:rPr>
        <w:t xml:space="preserve"> </w:t>
      </w:r>
      <w:r w:rsidR="00E800C1" w:rsidRPr="0022726A">
        <w:rPr>
          <w:color w:val="000000" w:themeColor="text1"/>
          <w:sz w:val="24"/>
          <w:szCs w:val="24"/>
        </w:rPr>
        <w:t>провести юри</w:t>
      </w:r>
      <w:r w:rsidRPr="0022726A">
        <w:rPr>
          <w:color w:val="000000" w:themeColor="text1"/>
          <w:sz w:val="24"/>
          <w:szCs w:val="24"/>
        </w:rPr>
        <w:t xml:space="preserve">дическую экспертизу </w:t>
      </w:r>
      <w:r w:rsidR="0045709B">
        <w:rPr>
          <w:color w:val="000000" w:themeColor="text1"/>
          <w:sz w:val="24"/>
          <w:szCs w:val="24"/>
        </w:rPr>
        <w:t xml:space="preserve"> поступивших </w:t>
      </w:r>
      <w:r w:rsidRPr="0022726A">
        <w:rPr>
          <w:color w:val="000000" w:themeColor="text1"/>
          <w:sz w:val="24"/>
          <w:szCs w:val="24"/>
        </w:rPr>
        <w:t>предложений</w:t>
      </w:r>
      <w:r w:rsidR="0045709B">
        <w:rPr>
          <w:color w:val="000000" w:themeColor="text1"/>
          <w:sz w:val="24"/>
          <w:szCs w:val="24"/>
        </w:rPr>
        <w:t>;</w:t>
      </w:r>
    </w:p>
    <w:p w:rsidR="00F56B0D" w:rsidRPr="0022726A" w:rsidRDefault="00F56B0D" w:rsidP="00F56B0D">
      <w:pPr>
        <w:jc w:val="both"/>
        <w:rPr>
          <w:color w:val="000000" w:themeColor="text1"/>
          <w:sz w:val="24"/>
          <w:szCs w:val="24"/>
        </w:rPr>
      </w:pPr>
      <w:r w:rsidRPr="0022726A">
        <w:rPr>
          <w:color w:val="000000" w:themeColor="text1"/>
          <w:sz w:val="24"/>
          <w:szCs w:val="24"/>
        </w:rPr>
        <w:t xml:space="preserve">- </w:t>
      </w:r>
      <w:r w:rsidR="00E800C1" w:rsidRPr="0022726A">
        <w:rPr>
          <w:color w:val="000000" w:themeColor="text1"/>
          <w:sz w:val="24"/>
          <w:szCs w:val="24"/>
        </w:rPr>
        <w:t>подготовить сводный текст поправок</w:t>
      </w:r>
      <w:r w:rsidR="00E800C1" w:rsidRPr="0022726A">
        <w:rPr>
          <w:b/>
          <w:color w:val="000000" w:themeColor="text1"/>
          <w:sz w:val="24"/>
          <w:szCs w:val="24"/>
        </w:rPr>
        <w:t xml:space="preserve">  </w:t>
      </w:r>
      <w:r w:rsidR="00E800C1" w:rsidRPr="0022726A">
        <w:rPr>
          <w:color w:val="000000" w:themeColor="text1"/>
          <w:sz w:val="24"/>
          <w:szCs w:val="24"/>
        </w:rPr>
        <w:t>для  вынесения его на заседание совета депутатов.</w:t>
      </w:r>
      <w:r w:rsidRPr="0022726A">
        <w:rPr>
          <w:color w:val="000000" w:themeColor="text1"/>
          <w:sz w:val="24"/>
          <w:szCs w:val="24"/>
        </w:rPr>
        <w:t xml:space="preserve"> </w:t>
      </w:r>
    </w:p>
    <w:p w:rsidR="005B7580" w:rsidRPr="0022726A" w:rsidRDefault="005B7580" w:rsidP="005B7580">
      <w:pPr>
        <w:jc w:val="both"/>
        <w:rPr>
          <w:color w:val="000000" w:themeColor="text1"/>
          <w:sz w:val="24"/>
          <w:szCs w:val="24"/>
        </w:rPr>
      </w:pPr>
      <w:r w:rsidRPr="0022726A">
        <w:rPr>
          <w:color w:val="000000" w:themeColor="text1"/>
          <w:sz w:val="24"/>
          <w:szCs w:val="24"/>
        </w:rPr>
        <w:t xml:space="preserve">Других предложений не поступало.  </w:t>
      </w:r>
    </w:p>
    <w:p w:rsidR="005B7580" w:rsidRPr="0022726A" w:rsidRDefault="0022726A" w:rsidP="005B7580">
      <w:pPr>
        <w:jc w:val="both"/>
        <w:rPr>
          <w:color w:val="000000" w:themeColor="text1"/>
          <w:sz w:val="24"/>
          <w:szCs w:val="24"/>
        </w:rPr>
      </w:pPr>
      <w:r w:rsidRPr="0022726A">
        <w:rPr>
          <w:color w:val="000000" w:themeColor="text1"/>
          <w:sz w:val="24"/>
          <w:szCs w:val="24"/>
        </w:rPr>
        <w:t>Чабан Д.В.</w:t>
      </w:r>
      <w:r w:rsidR="005B7580" w:rsidRPr="0022726A">
        <w:rPr>
          <w:color w:val="000000" w:themeColor="text1"/>
          <w:sz w:val="24"/>
          <w:szCs w:val="24"/>
        </w:rPr>
        <w:t xml:space="preserve"> предложил проголосовать.</w:t>
      </w:r>
    </w:p>
    <w:p w:rsidR="005B7580" w:rsidRPr="0022726A" w:rsidRDefault="005B7580" w:rsidP="005B7580">
      <w:pPr>
        <w:jc w:val="both"/>
        <w:rPr>
          <w:color w:val="000000" w:themeColor="text1"/>
          <w:sz w:val="24"/>
          <w:szCs w:val="24"/>
        </w:rPr>
      </w:pPr>
      <w:r w:rsidRPr="0022726A">
        <w:rPr>
          <w:b/>
          <w:color w:val="000000" w:themeColor="text1"/>
          <w:sz w:val="24"/>
          <w:szCs w:val="24"/>
        </w:rPr>
        <w:t>Итоги голосования:</w:t>
      </w:r>
      <w:r w:rsidRPr="0022726A">
        <w:rPr>
          <w:color w:val="000000" w:themeColor="text1"/>
          <w:sz w:val="24"/>
          <w:szCs w:val="24"/>
        </w:rPr>
        <w:t xml:space="preserve"> «за» - единогласно     </w:t>
      </w:r>
    </w:p>
    <w:p w:rsidR="005B7580" w:rsidRPr="0022726A" w:rsidRDefault="005B7580" w:rsidP="005B7580">
      <w:pPr>
        <w:jc w:val="both"/>
        <w:rPr>
          <w:color w:val="000000" w:themeColor="text1"/>
          <w:sz w:val="24"/>
          <w:szCs w:val="24"/>
        </w:rPr>
      </w:pPr>
    </w:p>
    <w:p w:rsidR="00E800C1" w:rsidRPr="004F6BBC" w:rsidRDefault="00E800C1" w:rsidP="00E800C1">
      <w:pPr>
        <w:jc w:val="both"/>
        <w:rPr>
          <w:b/>
          <w:color w:val="000000" w:themeColor="text1"/>
          <w:sz w:val="24"/>
          <w:szCs w:val="24"/>
        </w:rPr>
      </w:pPr>
      <w:r w:rsidRPr="004F6BBC">
        <w:rPr>
          <w:b/>
          <w:color w:val="000000" w:themeColor="text1"/>
          <w:sz w:val="24"/>
          <w:szCs w:val="24"/>
        </w:rPr>
        <w:t>По итогам публичных слушаний рекомендовано:</w:t>
      </w:r>
    </w:p>
    <w:p w:rsidR="007B1948" w:rsidRPr="007B1948" w:rsidRDefault="0022726A" w:rsidP="007B1948">
      <w:pPr>
        <w:jc w:val="both"/>
        <w:rPr>
          <w:bCs/>
          <w:sz w:val="24"/>
          <w:szCs w:val="24"/>
        </w:rPr>
      </w:pPr>
      <w:r w:rsidRPr="00C2750F">
        <w:rPr>
          <w:color w:val="000000" w:themeColor="text1"/>
          <w:sz w:val="24"/>
          <w:szCs w:val="24"/>
        </w:rPr>
        <w:t>1</w:t>
      </w:r>
      <w:r w:rsidR="00E800C1" w:rsidRPr="00C2750F">
        <w:rPr>
          <w:color w:val="000000" w:themeColor="text1"/>
          <w:sz w:val="24"/>
          <w:szCs w:val="24"/>
        </w:rPr>
        <w:t xml:space="preserve">. </w:t>
      </w:r>
      <w:proofErr w:type="gramStart"/>
      <w:r w:rsidR="00E800C1" w:rsidRPr="00C2750F">
        <w:rPr>
          <w:color w:val="000000" w:themeColor="text1"/>
          <w:sz w:val="24"/>
          <w:szCs w:val="24"/>
        </w:rPr>
        <w:t>Направить</w:t>
      </w:r>
      <w:r w:rsidR="0045709B" w:rsidRPr="0045709B">
        <w:rPr>
          <w:color w:val="000000" w:themeColor="text1"/>
          <w:sz w:val="24"/>
          <w:szCs w:val="24"/>
        </w:rPr>
        <w:t xml:space="preserve"> </w:t>
      </w:r>
      <w:r w:rsidR="0045709B" w:rsidRPr="00C2750F">
        <w:rPr>
          <w:color w:val="000000" w:themeColor="text1"/>
          <w:sz w:val="24"/>
          <w:szCs w:val="24"/>
        </w:rPr>
        <w:t>в рабочую группу по учету и  рассмотрению предложений граждан, утвержденную решением совета депутатов Кировского муниципального района от 25.12.2017 года №115</w:t>
      </w:r>
      <w:r w:rsidR="0045709B">
        <w:rPr>
          <w:color w:val="000000" w:themeColor="text1"/>
          <w:sz w:val="24"/>
          <w:szCs w:val="24"/>
        </w:rPr>
        <w:t>,</w:t>
      </w:r>
      <w:r w:rsidR="0045709B" w:rsidRPr="00C2750F">
        <w:rPr>
          <w:color w:val="000000" w:themeColor="text1"/>
          <w:sz w:val="24"/>
          <w:szCs w:val="24"/>
        </w:rPr>
        <w:t xml:space="preserve"> </w:t>
      </w:r>
      <w:r w:rsidR="00E800C1" w:rsidRPr="00C2750F">
        <w:rPr>
          <w:color w:val="000000" w:themeColor="text1"/>
          <w:sz w:val="24"/>
          <w:szCs w:val="24"/>
        </w:rPr>
        <w:t xml:space="preserve"> </w:t>
      </w:r>
      <w:r w:rsidR="0045709B">
        <w:rPr>
          <w:color w:val="000000" w:themeColor="text1"/>
          <w:sz w:val="24"/>
          <w:szCs w:val="24"/>
        </w:rPr>
        <w:t>все поступившие</w:t>
      </w:r>
      <w:r w:rsidR="00C2750F" w:rsidRPr="00C2750F">
        <w:rPr>
          <w:color w:val="000000" w:themeColor="text1"/>
          <w:sz w:val="24"/>
          <w:szCs w:val="24"/>
        </w:rPr>
        <w:t xml:space="preserve"> предложения</w:t>
      </w:r>
      <w:r w:rsidR="004B5941">
        <w:rPr>
          <w:color w:val="000000" w:themeColor="text1"/>
          <w:sz w:val="24"/>
          <w:szCs w:val="24"/>
        </w:rPr>
        <w:t xml:space="preserve"> и замечания</w:t>
      </w:r>
      <w:r w:rsidR="00C2750F" w:rsidRPr="00C2750F">
        <w:rPr>
          <w:color w:val="000000" w:themeColor="text1"/>
          <w:sz w:val="24"/>
          <w:szCs w:val="24"/>
        </w:rPr>
        <w:t xml:space="preserve"> </w:t>
      </w:r>
      <w:r w:rsidRPr="00C2750F">
        <w:rPr>
          <w:color w:val="000000" w:themeColor="text1"/>
          <w:sz w:val="24"/>
          <w:szCs w:val="24"/>
        </w:rPr>
        <w:t>по решению совета депутатов Ки</w:t>
      </w:r>
      <w:r w:rsidR="00BD33EC" w:rsidRPr="00C2750F">
        <w:rPr>
          <w:color w:val="000000" w:themeColor="text1"/>
          <w:sz w:val="24"/>
          <w:szCs w:val="24"/>
        </w:rPr>
        <w:t>ровского муниципального района Л</w:t>
      </w:r>
      <w:r w:rsidR="0045709B">
        <w:rPr>
          <w:color w:val="000000" w:themeColor="text1"/>
          <w:sz w:val="24"/>
          <w:szCs w:val="24"/>
        </w:rPr>
        <w:t>енинградской области</w:t>
      </w:r>
      <w:r w:rsidR="007B1948" w:rsidRPr="007B1948">
        <w:rPr>
          <w:b/>
          <w:sz w:val="24"/>
          <w:szCs w:val="24"/>
        </w:rPr>
        <w:t xml:space="preserve"> </w:t>
      </w:r>
      <w:r w:rsidR="007B1948" w:rsidRPr="007B1948">
        <w:rPr>
          <w:sz w:val="24"/>
          <w:szCs w:val="24"/>
        </w:rPr>
        <w:t>от 25 декабря 2017 года №113</w:t>
      </w:r>
      <w:r w:rsidR="007B1948">
        <w:rPr>
          <w:sz w:val="24"/>
          <w:szCs w:val="24"/>
        </w:rPr>
        <w:t xml:space="preserve"> </w:t>
      </w:r>
      <w:r w:rsidR="007B1948" w:rsidRPr="007B1948">
        <w:rPr>
          <w:sz w:val="24"/>
          <w:szCs w:val="24"/>
        </w:rPr>
        <w:t>«</w:t>
      </w:r>
      <w:r w:rsidR="007B1948" w:rsidRPr="007B1948">
        <w:rPr>
          <w:bCs/>
          <w:sz w:val="24"/>
          <w:szCs w:val="24"/>
        </w:rPr>
        <w:t>О принятии в первом чтении  устава Кировского муниципального района Ленинградской области</w:t>
      </w:r>
      <w:r w:rsidR="007B1948" w:rsidRPr="007B1948">
        <w:rPr>
          <w:sz w:val="24"/>
          <w:szCs w:val="24"/>
        </w:rPr>
        <w:t>»</w:t>
      </w:r>
      <w:r w:rsidR="007B1948">
        <w:rPr>
          <w:sz w:val="24"/>
          <w:szCs w:val="24"/>
        </w:rPr>
        <w:t>.</w:t>
      </w:r>
      <w:proofErr w:type="gramEnd"/>
    </w:p>
    <w:p w:rsidR="00E800C1" w:rsidRPr="00C2750F" w:rsidRDefault="007B1948" w:rsidP="00E800C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E800C1" w:rsidRPr="00C2750F">
        <w:rPr>
          <w:color w:val="000000" w:themeColor="text1"/>
          <w:sz w:val="24"/>
          <w:szCs w:val="24"/>
        </w:rPr>
        <w:t>Рабочей группе прове</w:t>
      </w:r>
      <w:r w:rsidR="0045709B">
        <w:rPr>
          <w:color w:val="000000" w:themeColor="text1"/>
          <w:sz w:val="24"/>
          <w:szCs w:val="24"/>
        </w:rPr>
        <w:t xml:space="preserve">сти юридическую экспертизу </w:t>
      </w:r>
      <w:r w:rsidR="00E800C1" w:rsidRPr="00C2750F">
        <w:rPr>
          <w:color w:val="000000" w:themeColor="text1"/>
          <w:sz w:val="24"/>
          <w:szCs w:val="24"/>
        </w:rPr>
        <w:t xml:space="preserve">поданных  предложений и подготовить сводный  текст поправок  для  вынесения его </w:t>
      </w:r>
      <w:r w:rsidR="0011436A" w:rsidRPr="00C2750F">
        <w:rPr>
          <w:color w:val="000000" w:themeColor="text1"/>
          <w:sz w:val="24"/>
          <w:szCs w:val="24"/>
        </w:rPr>
        <w:t xml:space="preserve">на заседание совета депутатов Кировского муниципального района. </w:t>
      </w:r>
      <w:r w:rsidR="00E800C1" w:rsidRPr="00C2750F">
        <w:rPr>
          <w:color w:val="000000" w:themeColor="text1"/>
          <w:sz w:val="24"/>
          <w:szCs w:val="24"/>
        </w:rPr>
        <w:t xml:space="preserve"> </w:t>
      </w:r>
    </w:p>
    <w:p w:rsidR="00E800C1" w:rsidRPr="00C2750F" w:rsidRDefault="00E800C1" w:rsidP="00E800C1">
      <w:pPr>
        <w:jc w:val="both"/>
        <w:rPr>
          <w:color w:val="000000" w:themeColor="text1"/>
          <w:sz w:val="24"/>
          <w:szCs w:val="24"/>
        </w:rPr>
      </w:pPr>
      <w:r w:rsidRPr="00C2750F">
        <w:rPr>
          <w:color w:val="000000" w:themeColor="text1"/>
          <w:sz w:val="24"/>
          <w:szCs w:val="24"/>
        </w:rPr>
        <w:t>3. Протокол публичных слушаний опубликовать в газете «Ладога» и на официальном сайте администрации.</w:t>
      </w:r>
    </w:p>
    <w:p w:rsidR="00E800C1" w:rsidRPr="00C2750F" w:rsidRDefault="00E800C1" w:rsidP="00EC5C6E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0BE" w:rsidRPr="00BD33EC" w:rsidRDefault="002940BE" w:rsidP="002940BE">
      <w:pPr>
        <w:rPr>
          <w:color w:val="FF0000"/>
          <w:sz w:val="24"/>
          <w:szCs w:val="24"/>
        </w:rPr>
      </w:pPr>
    </w:p>
    <w:p w:rsidR="002940BE" w:rsidRDefault="002940BE" w:rsidP="002940BE">
      <w:pPr>
        <w:rPr>
          <w:sz w:val="24"/>
          <w:szCs w:val="24"/>
        </w:rPr>
      </w:pPr>
    </w:p>
    <w:p w:rsidR="002B3526" w:rsidRPr="008E0997" w:rsidRDefault="002B3526" w:rsidP="002940BE">
      <w:pPr>
        <w:rPr>
          <w:sz w:val="24"/>
          <w:szCs w:val="24"/>
        </w:rPr>
      </w:pPr>
      <w:r w:rsidRPr="008E0997">
        <w:rPr>
          <w:sz w:val="24"/>
          <w:szCs w:val="24"/>
        </w:rPr>
        <w:t xml:space="preserve">Председатель:                             </w:t>
      </w:r>
      <w:r w:rsidR="002940BE">
        <w:rPr>
          <w:sz w:val="24"/>
          <w:szCs w:val="24"/>
        </w:rPr>
        <w:t xml:space="preserve">                      </w:t>
      </w:r>
      <w:r w:rsidRPr="008E0997">
        <w:rPr>
          <w:sz w:val="24"/>
          <w:szCs w:val="24"/>
        </w:rPr>
        <w:t xml:space="preserve">                                        </w:t>
      </w:r>
      <w:r w:rsidR="00944261" w:rsidRPr="008E0997">
        <w:rPr>
          <w:sz w:val="24"/>
          <w:szCs w:val="24"/>
        </w:rPr>
        <w:t xml:space="preserve">            </w:t>
      </w:r>
      <w:r w:rsidR="0022726A">
        <w:rPr>
          <w:sz w:val="24"/>
          <w:szCs w:val="24"/>
        </w:rPr>
        <w:t>Д.В.Чабан</w:t>
      </w:r>
    </w:p>
    <w:p w:rsidR="00C44B35" w:rsidRPr="008E0997" w:rsidRDefault="00C44B35" w:rsidP="00BB333D">
      <w:pPr>
        <w:jc w:val="center"/>
        <w:rPr>
          <w:sz w:val="24"/>
          <w:szCs w:val="24"/>
        </w:rPr>
      </w:pPr>
    </w:p>
    <w:p w:rsidR="00944261" w:rsidRPr="008E0997" w:rsidRDefault="00944261" w:rsidP="00CE4FB8">
      <w:pPr>
        <w:rPr>
          <w:sz w:val="24"/>
          <w:szCs w:val="24"/>
        </w:rPr>
      </w:pPr>
    </w:p>
    <w:p w:rsidR="002B3526" w:rsidRDefault="002B3526" w:rsidP="00CE4FB8">
      <w:pPr>
        <w:rPr>
          <w:sz w:val="24"/>
          <w:szCs w:val="24"/>
        </w:rPr>
      </w:pPr>
      <w:r w:rsidRPr="008E0997">
        <w:rPr>
          <w:sz w:val="24"/>
          <w:szCs w:val="24"/>
        </w:rPr>
        <w:t xml:space="preserve">Секретарь:                                             </w:t>
      </w:r>
      <w:r w:rsidR="002940BE">
        <w:rPr>
          <w:sz w:val="24"/>
          <w:szCs w:val="24"/>
        </w:rPr>
        <w:t xml:space="preserve">                         </w:t>
      </w:r>
      <w:r w:rsidRPr="008E0997">
        <w:rPr>
          <w:sz w:val="24"/>
          <w:szCs w:val="24"/>
        </w:rPr>
        <w:t xml:space="preserve">               </w:t>
      </w:r>
      <w:r w:rsidR="0026334E" w:rsidRPr="008E0997">
        <w:rPr>
          <w:sz w:val="24"/>
          <w:szCs w:val="24"/>
        </w:rPr>
        <w:t xml:space="preserve">                      </w:t>
      </w:r>
      <w:r w:rsidR="003E2294">
        <w:rPr>
          <w:sz w:val="24"/>
          <w:szCs w:val="24"/>
        </w:rPr>
        <w:t xml:space="preserve"> </w:t>
      </w:r>
      <w:r w:rsidR="0022726A">
        <w:rPr>
          <w:sz w:val="24"/>
          <w:szCs w:val="24"/>
        </w:rPr>
        <w:t>Н.А.Бакулина</w:t>
      </w:r>
    </w:p>
    <w:sectPr w:rsidR="002B3526" w:rsidSect="007B1948">
      <w:pgSz w:w="11906" w:h="16838"/>
      <w:pgMar w:top="794" w:right="1276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434A1"/>
    <w:multiLevelType w:val="hybridMultilevel"/>
    <w:tmpl w:val="4E16F55E"/>
    <w:lvl w:ilvl="0" w:tplc="DD5471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0ABD"/>
    <w:rsid w:val="00023E82"/>
    <w:rsid w:val="000243B8"/>
    <w:rsid w:val="0004336E"/>
    <w:rsid w:val="0004360E"/>
    <w:rsid w:val="00044FBA"/>
    <w:rsid w:val="0004748A"/>
    <w:rsid w:val="000474E7"/>
    <w:rsid w:val="000B69D8"/>
    <w:rsid w:val="000C4EFD"/>
    <w:rsid w:val="000D19C3"/>
    <w:rsid w:val="000D1C03"/>
    <w:rsid w:val="000E5D1B"/>
    <w:rsid w:val="000F7895"/>
    <w:rsid w:val="0011436A"/>
    <w:rsid w:val="00115B32"/>
    <w:rsid w:val="00120C78"/>
    <w:rsid w:val="00140920"/>
    <w:rsid w:val="00146827"/>
    <w:rsid w:val="00161A0B"/>
    <w:rsid w:val="00191F83"/>
    <w:rsid w:val="001A4519"/>
    <w:rsid w:val="001F4CAC"/>
    <w:rsid w:val="002054D4"/>
    <w:rsid w:val="00211644"/>
    <w:rsid w:val="00216F4A"/>
    <w:rsid w:val="0022726A"/>
    <w:rsid w:val="0023050F"/>
    <w:rsid w:val="00232B6E"/>
    <w:rsid w:val="0026334E"/>
    <w:rsid w:val="00287C4B"/>
    <w:rsid w:val="002940BE"/>
    <w:rsid w:val="00297496"/>
    <w:rsid w:val="002A6E9A"/>
    <w:rsid w:val="002B3526"/>
    <w:rsid w:val="002B5645"/>
    <w:rsid w:val="002E04D7"/>
    <w:rsid w:val="002F7269"/>
    <w:rsid w:val="0030298F"/>
    <w:rsid w:val="00311669"/>
    <w:rsid w:val="00322D96"/>
    <w:rsid w:val="00336318"/>
    <w:rsid w:val="00345B75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22044"/>
    <w:rsid w:val="0045709B"/>
    <w:rsid w:val="00463070"/>
    <w:rsid w:val="0046683A"/>
    <w:rsid w:val="00481DDF"/>
    <w:rsid w:val="0048252A"/>
    <w:rsid w:val="00486B7D"/>
    <w:rsid w:val="004A470D"/>
    <w:rsid w:val="004B4962"/>
    <w:rsid w:val="004B5941"/>
    <w:rsid w:val="004C1B3B"/>
    <w:rsid w:val="004E6904"/>
    <w:rsid w:val="004F6BBC"/>
    <w:rsid w:val="0051259C"/>
    <w:rsid w:val="00552688"/>
    <w:rsid w:val="00554BF3"/>
    <w:rsid w:val="00562387"/>
    <w:rsid w:val="0059038A"/>
    <w:rsid w:val="005B2441"/>
    <w:rsid w:val="005B7580"/>
    <w:rsid w:val="005C6C13"/>
    <w:rsid w:val="005E07E0"/>
    <w:rsid w:val="00600DB3"/>
    <w:rsid w:val="00615862"/>
    <w:rsid w:val="00647768"/>
    <w:rsid w:val="00650A5E"/>
    <w:rsid w:val="00666F44"/>
    <w:rsid w:val="00677DE1"/>
    <w:rsid w:val="006F1CAA"/>
    <w:rsid w:val="00700F66"/>
    <w:rsid w:val="00732C0B"/>
    <w:rsid w:val="00734D24"/>
    <w:rsid w:val="007362B8"/>
    <w:rsid w:val="00737B92"/>
    <w:rsid w:val="00757A1D"/>
    <w:rsid w:val="007618EC"/>
    <w:rsid w:val="00763EB3"/>
    <w:rsid w:val="00771607"/>
    <w:rsid w:val="0077797E"/>
    <w:rsid w:val="007917F1"/>
    <w:rsid w:val="007B1948"/>
    <w:rsid w:val="007C213B"/>
    <w:rsid w:val="007E23BE"/>
    <w:rsid w:val="0080241E"/>
    <w:rsid w:val="00806900"/>
    <w:rsid w:val="00810709"/>
    <w:rsid w:val="00825877"/>
    <w:rsid w:val="00836C9F"/>
    <w:rsid w:val="00841316"/>
    <w:rsid w:val="008421E6"/>
    <w:rsid w:val="008661B0"/>
    <w:rsid w:val="0089461C"/>
    <w:rsid w:val="00896A04"/>
    <w:rsid w:val="008E0665"/>
    <w:rsid w:val="008E0997"/>
    <w:rsid w:val="008E6848"/>
    <w:rsid w:val="008F69D0"/>
    <w:rsid w:val="009106E2"/>
    <w:rsid w:val="00911718"/>
    <w:rsid w:val="009346EE"/>
    <w:rsid w:val="00944261"/>
    <w:rsid w:val="00945788"/>
    <w:rsid w:val="009543F6"/>
    <w:rsid w:val="00970CD9"/>
    <w:rsid w:val="00972265"/>
    <w:rsid w:val="00986F65"/>
    <w:rsid w:val="0099275E"/>
    <w:rsid w:val="00994F0D"/>
    <w:rsid w:val="009B568A"/>
    <w:rsid w:val="009E5655"/>
    <w:rsid w:val="00A05B40"/>
    <w:rsid w:val="00A2693B"/>
    <w:rsid w:val="00A32AD0"/>
    <w:rsid w:val="00A40A5A"/>
    <w:rsid w:val="00A43255"/>
    <w:rsid w:val="00A5386F"/>
    <w:rsid w:val="00A6336B"/>
    <w:rsid w:val="00A919CA"/>
    <w:rsid w:val="00AA72A6"/>
    <w:rsid w:val="00AB2D35"/>
    <w:rsid w:val="00AE3089"/>
    <w:rsid w:val="00AF6528"/>
    <w:rsid w:val="00B126C6"/>
    <w:rsid w:val="00B1726E"/>
    <w:rsid w:val="00B20811"/>
    <w:rsid w:val="00B20B0E"/>
    <w:rsid w:val="00B23AB1"/>
    <w:rsid w:val="00B33B53"/>
    <w:rsid w:val="00B40A00"/>
    <w:rsid w:val="00B51236"/>
    <w:rsid w:val="00B62122"/>
    <w:rsid w:val="00B9449B"/>
    <w:rsid w:val="00BB333D"/>
    <w:rsid w:val="00BB6F9B"/>
    <w:rsid w:val="00BD33EC"/>
    <w:rsid w:val="00BE0728"/>
    <w:rsid w:val="00BE48F2"/>
    <w:rsid w:val="00BE7857"/>
    <w:rsid w:val="00BF182C"/>
    <w:rsid w:val="00C068DA"/>
    <w:rsid w:val="00C23E06"/>
    <w:rsid w:val="00C2750F"/>
    <w:rsid w:val="00C4109B"/>
    <w:rsid w:val="00C44B35"/>
    <w:rsid w:val="00C53AFA"/>
    <w:rsid w:val="00C601E3"/>
    <w:rsid w:val="00C608A8"/>
    <w:rsid w:val="00C617CE"/>
    <w:rsid w:val="00C65DB9"/>
    <w:rsid w:val="00C6626D"/>
    <w:rsid w:val="00C6670D"/>
    <w:rsid w:val="00C7241E"/>
    <w:rsid w:val="00CA4A3A"/>
    <w:rsid w:val="00CA70BE"/>
    <w:rsid w:val="00CC36C8"/>
    <w:rsid w:val="00CE01A1"/>
    <w:rsid w:val="00CE4FB8"/>
    <w:rsid w:val="00CE6B93"/>
    <w:rsid w:val="00D02A84"/>
    <w:rsid w:val="00D1471B"/>
    <w:rsid w:val="00D230F7"/>
    <w:rsid w:val="00D2675A"/>
    <w:rsid w:val="00D66C83"/>
    <w:rsid w:val="00D85D38"/>
    <w:rsid w:val="00D90E06"/>
    <w:rsid w:val="00D9215F"/>
    <w:rsid w:val="00DD3CD4"/>
    <w:rsid w:val="00DD4853"/>
    <w:rsid w:val="00DE3628"/>
    <w:rsid w:val="00DF25D3"/>
    <w:rsid w:val="00DF71A2"/>
    <w:rsid w:val="00E322A5"/>
    <w:rsid w:val="00E334F3"/>
    <w:rsid w:val="00E52730"/>
    <w:rsid w:val="00E55217"/>
    <w:rsid w:val="00E76AA9"/>
    <w:rsid w:val="00E800C1"/>
    <w:rsid w:val="00E82D28"/>
    <w:rsid w:val="00E83DFE"/>
    <w:rsid w:val="00EA76D6"/>
    <w:rsid w:val="00EB54A0"/>
    <w:rsid w:val="00EC5C6E"/>
    <w:rsid w:val="00ED1116"/>
    <w:rsid w:val="00ED29B5"/>
    <w:rsid w:val="00EE7B5D"/>
    <w:rsid w:val="00F00B4E"/>
    <w:rsid w:val="00F052E9"/>
    <w:rsid w:val="00F40AB3"/>
    <w:rsid w:val="00F534F3"/>
    <w:rsid w:val="00F56B0D"/>
    <w:rsid w:val="00F66985"/>
    <w:rsid w:val="00F669F7"/>
    <w:rsid w:val="00F7144F"/>
    <w:rsid w:val="00F851BA"/>
    <w:rsid w:val="00F85B1F"/>
    <w:rsid w:val="00F970FD"/>
    <w:rsid w:val="00FA06EB"/>
    <w:rsid w:val="00FA3CD7"/>
    <w:rsid w:val="00FA7366"/>
    <w:rsid w:val="00FB0416"/>
    <w:rsid w:val="00FB7D40"/>
    <w:rsid w:val="00FC2275"/>
    <w:rsid w:val="00FC5674"/>
    <w:rsid w:val="00FF1135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FA3CD7"/>
    <w:rPr>
      <w:rFonts w:ascii="Calibri" w:hAnsi="Calibri"/>
      <w:sz w:val="22"/>
      <w:szCs w:val="22"/>
      <w:lang w:eastAsia="en-US"/>
    </w:rPr>
  </w:style>
  <w:style w:type="character" w:styleId="a9">
    <w:name w:val="annotation reference"/>
    <w:basedOn w:val="a0"/>
    <w:rsid w:val="00F7144F"/>
    <w:rPr>
      <w:sz w:val="16"/>
      <w:szCs w:val="16"/>
    </w:rPr>
  </w:style>
  <w:style w:type="paragraph" w:styleId="aa">
    <w:name w:val="annotation text"/>
    <w:basedOn w:val="a"/>
    <w:link w:val="ab"/>
    <w:rsid w:val="00F7144F"/>
    <w:rPr>
      <w:sz w:val="20"/>
    </w:rPr>
  </w:style>
  <w:style w:type="character" w:customStyle="1" w:styleId="ab">
    <w:name w:val="Текст примечания Знак"/>
    <w:basedOn w:val="a0"/>
    <w:link w:val="aa"/>
    <w:rsid w:val="00F7144F"/>
  </w:style>
  <w:style w:type="paragraph" w:styleId="ac">
    <w:name w:val="annotation subject"/>
    <w:basedOn w:val="aa"/>
    <w:next w:val="aa"/>
    <w:link w:val="ad"/>
    <w:rsid w:val="00F7144F"/>
    <w:rPr>
      <w:b/>
      <w:bCs/>
    </w:rPr>
  </w:style>
  <w:style w:type="character" w:customStyle="1" w:styleId="ad">
    <w:name w:val="Тема примечания Знак"/>
    <w:basedOn w:val="ab"/>
    <w:link w:val="ac"/>
    <w:rsid w:val="00F71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2B1D-67D8-403D-94DC-8EAA7A3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Ivanova_AV</cp:lastModifiedBy>
  <cp:revision>41</cp:revision>
  <cp:lastPrinted>2017-01-16T06:56:00Z</cp:lastPrinted>
  <dcterms:created xsi:type="dcterms:W3CDTF">2016-06-23T10:32:00Z</dcterms:created>
  <dcterms:modified xsi:type="dcterms:W3CDTF">2018-04-02T09:38:00Z</dcterms:modified>
</cp:coreProperties>
</file>