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AA" w:rsidRDefault="005B37AA">
      <w:pPr>
        <w:pStyle w:val="ConsPlusTitlePage"/>
      </w:pPr>
      <w:r>
        <w:t xml:space="preserve">Документ предоставлен </w:t>
      </w:r>
      <w:hyperlink r:id="rId4" w:history="1">
        <w:r>
          <w:rPr>
            <w:color w:val="0000FF"/>
          </w:rPr>
          <w:t>КонсультантПлюс</w:t>
        </w:r>
      </w:hyperlink>
      <w:r>
        <w:br/>
      </w:r>
    </w:p>
    <w:p w:rsidR="005B37AA" w:rsidRDefault="005B37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37AA">
        <w:tc>
          <w:tcPr>
            <w:tcW w:w="4677" w:type="dxa"/>
            <w:tcBorders>
              <w:top w:val="nil"/>
              <w:left w:val="nil"/>
              <w:bottom w:val="nil"/>
              <w:right w:val="nil"/>
            </w:tcBorders>
          </w:tcPr>
          <w:p w:rsidR="005B37AA" w:rsidRDefault="005B37AA">
            <w:pPr>
              <w:pStyle w:val="ConsPlusNormal"/>
            </w:pPr>
            <w:r>
              <w:t>25 июля 2011 года</w:t>
            </w:r>
          </w:p>
        </w:tc>
        <w:tc>
          <w:tcPr>
            <w:tcW w:w="4677" w:type="dxa"/>
            <w:tcBorders>
              <w:top w:val="nil"/>
              <w:left w:val="nil"/>
              <w:bottom w:val="nil"/>
              <w:right w:val="nil"/>
            </w:tcBorders>
          </w:tcPr>
          <w:p w:rsidR="005B37AA" w:rsidRDefault="005B37AA">
            <w:pPr>
              <w:pStyle w:val="ConsPlusNormal"/>
              <w:jc w:val="right"/>
            </w:pPr>
            <w:r>
              <w:t>N 260-ФЗ</w:t>
            </w:r>
          </w:p>
        </w:tc>
      </w:tr>
    </w:tbl>
    <w:p w:rsidR="005B37AA" w:rsidRDefault="005B37AA">
      <w:pPr>
        <w:pStyle w:val="ConsPlusNormal"/>
        <w:pBdr>
          <w:top w:val="single" w:sz="6" w:space="0" w:color="auto"/>
        </w:pBdr>
        <w:spacing w:before="100" w:after="100"/>
        <w:jc w:val="both"/>
        <w:rPr>
          <w:sz w:val="2"/>
          <w:szCs w:val="2"/>
        </w:rPr>
      </w:pPr>
    </w:p>
    <w:p w:rsidR="005B37AA" w:rsidRDefault="005B37AA">
      <w:pPr>
        <w:pStyle w:val="ConsPlusNormal"/>
        <w:jc w:val="center"/>
      </w:pPr>
    </w:p>
    <w:p w:rsidR="005B37AA" w:rsidRDefault="005B37AA">
      <w:pPr>
        <w:pStyle w:val="ConsPlusTitle"/>
        <w:jc w:val="center"/>
      </w:pPr>
      <w:r>
        <w:t>РОССИЙСКАЯ ФЕДЕРАЦИЯ</w:t>
      </w:r>
    </w:p>
    <w:p w:rsidR="005B37AA" w:rsidRDefault="005B37AA">
      <w:pPr>
        <w:pStyle w:val="ConsPlusTitle"/>
        <w:jc w:val="center"/>
      </w:pPr>
    </w:p>
    <w:p w:rsidR="005B37AA" w:rsidRDefault="005B37AA">
      <w:pPr>
        <w:pStyle w:val="ConsPlusTitle"/>
        <w:jc w:val="center"/>
      </w:pPr>
      <w:r>
        <w:t>ФЕДЕРАЛЬНЫЙ ЗАКОН</w:t>
      </w:r>
    </w:p>
    <w:p w:rsidR="005B37AA" w:rsidRDefault="005B37AA">
      <w:pPr>
        <w:pStyle w:val="ConsPlusTitle"/>
        <w:jc w:val="center"/>
      </w:pPr>
    </w:p>
    <w:p w:rsidR="005B37AA" w:rsidRDefault="005B37AA">
      <w:pPr>
        <w:pStyle w:val="ConsPlusTitle"/>
        <w:jc w:val="center"/>
      </w:pPr>
      <w:r>
        <w:t>О ГОСУДАРСТВЕННОЙ ПОДДЕРЖКЕ</w:t>
      </w:r>
    </w:p>
    <w:p w:rsidR="005B37AA" w:rsidRDefault="005B37AA">
      <w:pPr>
        <w:pStyle w:val="ConsPlusTitle"/>
        <w:jc w:val="center"/>
      </w:pPr>
      <w:r>
        <w:t>В СФЕРЕ СЕЛЬСКОХОЗЯЙСТВЕННОГО СТРАХОВАНИЯ И О ВНЕСЕНИИ</w:t>
      </w:r>
    </w:p>
    <w:p w:rsidR="005B37AA" w:rsidRDefault="005B37AA">
      <w:pPr>
        <w:pStyle w:val="ConsPlusTitle"/>
        <w:jc w:val="center"/>
      </w:pPr>
      <w:r>
        <w:t>ИЗМЕНЕНИЙ В ФЕДЕРАЛЬНЫЙ ЗАКОН "О РАЗВИТИИ</w:t>
      </w:r>
    </w:p>
    <w:p w:rsidR="005B37AA" w:rsidRDefault="005B37AA">
      <w:pPr>
        <w:pStyle w:val="ConsPlusTitle"/>
        <w:jc w:val="center"/>
      </w:pPr>
      <w:r>
        <w:t>СЕЛЬСКОГО ХОЗЯЙСТВА"</w:t>
      </w:r>
    </w:p>
    <w:p w:rsidR="005B37AA" w:rsidRDefault="005B37AA">
      <w:pPr>
        <w:pStyle w:val="ConsPlusNormal"/>
        <w:jc w:val="center"/>
      </w:pPr>
    </w:p>
    <w:p w:rsidR="005B37AA" w:rsidRDefault="005B37AA">
      <w:pPr>
        <w:pStyle w:val="ConsPlusNormal"/>
        <w:jc w:val="right"/>
      </w:pPr>
      <w:proofErr w:type="gramStart"/>
      <w:r>
        <w:t>Принят</w:t>
      </w:r>
      <w:proofErr w:type="gramEnd"/>
    </w:p>
    <w:p w:rsidR="005B37AA" w:rsidRDefault="005B37AA">
      <w:pPr>
        <w:pStyle w:val="ConsPlusNormal"/>
        <w:jc w:val="right"/>
      </w:pPr>
      <w:r>
        <w:t>Государственной Думой</w:t>
      </w:r>
    </w:p>
    <w:p w:rsidR="005B37AA" w:rsidRDefault="005B37AA">
      <w:pPr>
        <w:pStyle w:val="ConsPlusNormal"/>
        <w:jc w:val="right"/>
      </w:pPr>
      <w:r>
        <w:t>5 июля 2011 года</w:t>
      </w:r>
    </w:p>
    <w:p w:rsidR="005B37AA" w:rsidRDefault="005B37AA">
      <w:pPr>
        <w:pStyle w:val="ConsPlusNormal"/>
        <w:jc w:val="right"/>
      </w:pPr>
    </w:p>
    <w:p w:rsidR="005B37AA" w:rsidRDefault="005B37AA">
      <w:pPr>
        <w:pStyle w:val="ConsPlusNormal"/>
        <w:jc w:val="right"/>
      </w:pPr>
      <w:r>
        <w:t>Одобрен</w:t>
      </w:r>
    </w:p>
    <w:p w:rsidR="005B37AA" w:rsidRDefault="005B37AA">
      <w:pPr>
        <w:pStyle w:val="ConsPlusNormal"/>
        <w:jc w:val="right"/>
      </w:pPr>
      <w:r>
        <w:t>Советом Федерации</w:t>
      </w:r>
    </w:p>
    <w:p w:rsidR="005B37AA" w:rsidRDefault="005B37AA">
      <w:pPr>
        <w:pStyle w:val="ConsPlusNormal"/>
        <w:jc w:val="right"/>
      </w:pPr>
      <w:r>
        <w:t>13 июля 2011 года</w:t>
      </w:r>
    </w:p>
    <w:p w:rsidR="005B37AA" w:rsidRDefault="005B3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37AA">
        <w:trPr>
          <w:jc w:val="center"/>
        </w:trPr>
        <w:tc>
          <w:tcPr>
            <w:tcW w:w="9294" w:type="dxa"/>
            <w:tcBorders>
              <w:top w:val="nil"/>
              <w:left w:val="single" w:sz="24" w:space="0" w:color="CED3F1"/>
              <w:bottom w:val="nil"/>
              <w:right w:val="single" w:sz="24" w:space="0" w:color="F4F3F8"/>
            </w:tcBorders>
            <w:shd w:val="clear" w:color="auto" w:fill="F4F3F8"/>
          </w:tcPr>
          <w:p w:rsidR="005B37AA" w:rsidRDefault="005B37AA">
            <w:pPr>
              <w:pStyle w:val="ConsPlusNormal"/>
              <w:jc w:val="center"/>
            </w:pPr>
            <w:r>
              <w:rPr>
                <w:color w:val="392C69"/>
              </w:rPr>
              <w:t>Список изменяющих документов</w:t>
            </w:r>
          </w:p>
          <w:p w:rsidR="005B37AA" w:rsidRDefault="005B37AA">
            <w:pPr>
              <w:pStyle w:val="ConsPlusNormal"/>
              <w:jc w:val="center"/>
            </w:pPr>
            <w:proofErr w:type="gramStart"/>
            <w:r>
              <w:rPr>
                <w:color w:val="392C69"/>
              </w:rPr>
              <w:t xml:space="preserve">(в ред. Федеральных законов от 07.12.2011 </w:t>
            </w:r>
            <w:hyperlink r:id="rId5" w:history="1">
              <w:r>
                <w:rPr>
                  <w:color w:val="0000FF"/>
                </w:rPr>
                <w:t>N 417-ФЗ</w:t>
              </w:r>
            </w:hyperlink>
            <w:r>
              <w:rPr>
                <w:color w:val="392C69"/>
              </w:rPr>
              <w:t>,</w:t>
            </w:r>
            <w:proofErr w:type="gramEnd"/>
          </w:p>
          <w:p w:rsidR="005B37AA" w:rsidRDefault="005B37AA">
            <w:pPr>
              <w:pStyle w:val="ConsPlusNormal"/>
              <w:jc w:val="center"/>
            </w:pPr>
            <w:r>
              <w:rPr>
                <w:color w:val="392C69"/>
              </w:rPr>
              <w:t xml:space="preserve">от 23.07.2013 </w:t>
            </w:r>
            <w:hyperlink r:id="rId6" w:history="1">
              <w:r>
                <w:rPr>
                  <w:color w:val="0000FF"/>
                </w:rPr>
                <w:t>N 251-ФЗ</w:t>
              </w:r>
            </w:hyperlink>
            <w:r>
              <w:rPr>
                <w:color w:val="392C69"/>
              </w:rPr>
              <w:t xml:space="preserve">, от 22.12.2014 </w:t>
            </w:r>
            <w:hyperlink r:id="rId7" w:history="1">
              <w:r>
                <w:rPr>
                  <w:color w:val="0000FF"/>
                </w:rPr>
                <w:t>N 424-ФЗ</w:t>
              </w:r>
            </w:hyperlink>
            <w:r>
              <w:rPr>
                <w:color w:val="392C69"/>
              </w:rPr>
              <w:t>,</w:t>
            </w:r>
          </w:p>
          <w:p w:rsidR="005B37AA" w:rsidRDefault="005B37AA">
            <w:pPr>
              <w:pStyle w:val="ConsPlusNormal"/>
              <w:jc w:val="center"/>
            </w:pPr>
            <w:r>
              <w:rPr>
                <w:color w:val="392C69"/>
              </w:rPr>
              <w:t xml:space="preserve">от 23.05.2016 </w:t>
            </w:r>
            <w:hyperlink r:id="rId8" w:history="1">
              <w:r>
                <w:rPr>
                  <w:color w:val="0000FF"/>
                </w:rPr>
                <w:t>N 146-ФЗ</w:t>
              </w:r>
            </w:hyperlink>
            <w:r>
              <w:rPr>
                <w:color w:val="392C69"/>
              </w:rPr>
              <w:t xml:space="preserve">, от 23.06.2016 </w:t>
            </w:r>
            <w:hyperlink r:id="rId9" w:history="1">
              <w:r>
                <w:rPr>
                  <w:color w:val="0000FF"/>
                </w:rPr>
                <w:t>N 222-ФЗ</w:t>
              </w:r>
            </w:hyperlink>
            <w:r>
              <w:rPr>
                <w:color w:val="392C69"/>
              </w:rPr>
              <w:t>,</w:t>
            </w:r>
          </w:p>
          <w:p w:rsidR="005B37AA" w:rsidRDefault="005B37AA">
            <w:pPr>
              <w:pStyle w:val="ConsPlusNormal"/>
              <w:jc w:val="center"/>
            </w:pPr>
            <w:r>
              <w:rPr>
                <w:color w:val="392C69"/>
              </w:rPr>
              <w:t xml:space="preserve">от 23.04.2018 </w:t>
            </w:r>
            <w:hyperlink r:id="rId10" w:history="1">
              <w:r>
                <w:rPr>
                  <w:color w:val="0000FF"/>
                </w:rPr>
                <w:t>N 109-ФЗ</w:t>
              </w:r>
            </w:hyperlink>
            <w:r>
              <w:rPr>
                <w:color w:val="392C69"/>
              </w:rPr>
              <w:t xml:space="preserve">, от 27.12.2018 </w:t>
            </w:r>
            <w:hyperlink r:id="rId11" w:history="1">
              <w:r>
                <w:rPr>
                  <w:color w:val="0000FF"/>
                </w:rPr>
                <w:t>N 563-ФЗ</w:t>
              </w:r>
            </w:hyperlink>
            <w:r>
              <w:rPr>
                <w:color w:val="392C69"/>
              </w:rPr>
              <w:t>,</w:t>
            </w:r>
          </w:p>
          <w:p w:rsidR="005B37AA" w:rsidRDefault="005B37AA">
            <w:pPr>
              <w:pStyle w:val="ConsPlusNormal"/>
              <w:jc w:val="center"/>
            </w:pPr>
            <w:r>
              <w:rPr>
                <w:color w:val="392C69"/>
              </w:rPr>
              <w:t xml:space="preserve">от 01.05.2019 </w:t>
            </w:r>
            <w:hyperlink r:id="rId12" w:history="1">
              <w:r>
                <w:rPr>
                  <w:color w:val="0000FF"/>
                </w:rPr>
                <w:t>N 88-ФЗ</w:t>
              </w:r>
            </w:hyperlink>
            <w:r>
              <w:rPr>
                <w:color w:val="392C69"/>
              </w:rPr>
              <w:t xml:space="preserve">, от 11.06.2021 </w:t>
            </w:r>
            <w:hyperlink r:id="rId13" w:history="1">
              <w:r>
                <w:rPr>
                  <w:color w:val="0000FF"/>
                </w:rPr>
                <w:t>N 177-ФЗ</w:t>
              </w:r>
            </w:hyperlink>
            <w:r>
              <w:rPr>
                <w:color w:val="392C69"/>
              </w:rPr>
              <w:t>)</w:t>
            </w:r>
          </w:p>
        </w:tc>
      </w:tr>
    </w:tbl>
    <w:p w:rsidR="005B37AA" w:rsidRDefault="005B37AA">
      <w:pPr>
        <w:pStyle w:val="ConsPlusNormal"/>
        <w:jc w:val="center"/>
      </w:pPr>
    </w:p>
    <w:p w:rsidR="005B37AA" w:rsidRDefault="005B37AA">
      <w:pPr>
        <w:pStyle w:val="ConsPlusTitle"/>
        <w:ind w:firstLine="540"/>
        <w:jc w:val="both"/>
        <w:outlineLvl w:val="0"/>
      </w:pPr>
      <w:r>
        <w:t>Статья 1. Предмет регулирования настоящего Федерального закона</w:t>
      </w:r>
    </w:p>
    <w:p w:rsidR="005B37AA" w:rsidRDefault="005B37AA">
      <w:pPr>
        <w:pStyle w:val="ConsPlusNormal"/>
        <w:ind w:firstLine="540"/>
        <w:jc w:val="both"/>
      </w:pPr>
    </w:p>
    <w:p w:rsidR="005B37AA" w:rsidRDefault="005B37AA">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5B37AA" w:rsidRDefault="005B37AA">
      <w:pPr>
        <w:pStyle w:val="ConsPlusNormal"/>
        <w:ind w:firstLine="540"/>
        <w:jc w:val="both"/>
      </w:pPr>
    </w:p>
    <w:p w:rsidR="005B37AA" w:rsidRDefault="005B37AA">
      <w:pPr>
        <w:pStyle w:val="ConsPlusTitle"/>
        <w:ind w:firstLine="540"/>
        <w:jc w:val="both"/>
        <w:outlineLvl w:val="0"/>
      </w:pPr>
      <w:r>
        <w:t>Статья 2. Основные понятия, используемые в настоящем Федеральном законе</w:t>
      </w:r>
    </w:p>
    <w:p w:rsidR="005B37AA" w:rsidRDefault="005B37AA">
      <w:pPr>
        <w:pStyle w:val="ConsPlusNormal"/>
        <w:ind w:firstLine="540"/>
        <w:jc w:val="both"/>
      </w:pPr>
    </w:p>
    <w:p w:rsidR="005B37AA" w:rsidRDefault="005B37AA">
      <w:pPr>
        <w:pStyle w:val="ConsPlusNormal"/>
        <w:ind w:firstLine="540"/>
        <w:jc w:val="both"/>
      </w:pPr>
      <w:r>
        <w:t>Для целей настоящего Федерального закона используются следующие основные понятия:</w:t>
      </w:r>
    </w:p>
    <w:p w:rsidR="005B37AA" w:rsidRDefault="005B37AA">
      <w:pPr>
        <w:pStyle w:val="ConsPlusNormal"/>
        <w:spacing w:before="220"/>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5B37AA" w:rsidRDefault="005B37AA">
      <w:pPr>
        <w:pStyle w:val="ConsPlusNormal"/>
        <w:spacing w:before="220"/>
        <w:ind w:firstLine="540"/>
        <w:jc w:val="both"/>
      </w:pPr>
      <w:r>
        <w:t xml:space="preserve">2) утратил силу с 1 марта 2019 года. - Федеральный </w:t>
      </w:r>
      <w:hyperlink r:id="rId14" w:history="1">
        <w:r>
          <w:rPr>
            <w:color w:val="0000FF"/>
          </w:rPr>
          <w:t>закон</w:t>
        </w:r>
      </w:hyperlink>
      <w:r>
        <w:t xml:space="preserve"> от 27.12.2018 N 563-ФЗ;</w:t>
      </w:r>
    </w:p>
    <w:p w:rsidR="005B37AA" w:rsidRDefault="005B37AA">
      <w:pPr>
        <w:pStyle w:val="ConsPlusNormal"/>
        <w:spacing w:before="220"/>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5" w:history="1">
        <w:r>
          <w:rPr>
            <w:color w:val="0000FF"/>
          </w:rPr>
          <w:t>перечень</w:t>
        </w:r>
      </w:hyperlink>
      <w: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5B37AA" w:rsidRDefault="005B37AA">
      <w:pPr>
        <w:pStyle w:val="ConsPlusNormal"/>
        <w:jc w:val="both"/>
      </w:pPr>
      <w:r>
        <w:t xml:space="preserve">(п. 3 в ред. Федерального </w:t>
      </w:r>
      <w:hyperlink r:id="rId16" w:history="1">
        <w:r>
          <w:rPr>
            <w:color w:val="0000FF"/>
          </w:rPr>
          <w:t>закона</w:t>
        </w:r>
      </w:hyperlink>
      <w:r>
        <w:t xml:space="preserve"> от 27.12.2018 N 563-ФЗ)</w:t>
      </w:r>
    </w:p>
    <w:p w:rsidR="005B37AA" w:rsidRDefault="005B37AA">
      <w:pPr>
        <w:pStyle w:val="ConsPlusNormal"/>
        <w:spacing w:before="220"/>
        <w:ind w:firstLine="540"/>
        <w:jc w:val="both"/>
      </w:pPr>
      <w:r>
        <w:t xml:space="preserve">4) объединение страховщиков - созданное в соответствии с настоящим Федеральным </w:t>
      </w:r>
      <w:r>
        <w:lastRenderedPageBreak/>
        <w:t>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5B37AA" w:rsidRDefault="005B37AA">
      <w:pPr>
        <w:pStyle w:val="ConsPlusNormal"/>
        <w:jc w:val="both"/>
      </w:pPr>
      <w:r>
        <w:t xml:space="preserve">(п. 4 в ред. Федерального </w:t>
      </w:r>
      <w:hyperlink r:id="rId17" w:history="1">
        <w:r>
          <w:rPr>
            <w:color w:val="0000FF"/>
          </w:rPr>
          <w:t>закона</w:t>
        </w:r>
      </w:hyperlink>
      <w:r>
        <w:t xml:space="preserve"> от 22.12.2014 N 424-ФЗ)</w:t>
      </w:r>
    </w:p>
    <w:p w:rsidR="005B37AA" w:rsidRDefault="005B37AA">
      <w:pPr>
        <w:pStyle w:val="ConsPlusNormal"/>
        <w:spacing w:before="220"/>
        <w:ind w:firstLine="540"/>
        <w:jc w:val="both"/>
      </w:pPr>
      <w:proofErr w:type="gramStart"/>
      <w: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roofErr w:type="gramEnd"/>
    </w:p>
    <w:p w:rsidR="005B37AA" w:rsidRDefault="005B37AA">
      <w:pPr>
        <w:pStyle w:val="ConsPlusNormal"/>
        <w:jc w:val="both"/>
      </w:pPr>
      <w:r>
        <w:t xml:space="preserve">(в ред. Федерального </w:t>
      </w:r>
      <w:hyperlink r:id="rId18" w:history="1">
        <w:r>
          <w:rPr>
            <w:color w:val="0000FF"/>
          </w:rPr>
          <w:t>закона</w:t>
        </w:r>
      </w:hyperlink>
      <w:r>
        <w:t xml:space="preserve"> от 23.04.2018 N 109-ФЗ)</w:t>
      </w:r>
    </w:p>
    <w:p w:rsidR="005B37AA" w:rsidRDefault="005B37AA">
      <w:pPr>
        <w:pStyle w:val="ConsPlusNormal"/>
        <w:spacing w:before="220"/>
        <w:ind w:firstLine="540"/>
        <w:jc w:val="both"/>
      </w:pPr>
      <w:r>
        <w:t>6)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w:t>
      </w:r>
    </w:p>
    <w:p w:rsidR="005B37AA" w:rsidRDefault="005B37AA">
      <w:pPr>
        <w:pStyle w:val="ConsPlusNormal"/>
        <w:jc w:val="both"/>
      </w:pPr>
      <w:r>
        <w:t xml:space="preserve">(в ред. Федерального </w:t>
      </w:r>
      <w:hyperlink r:id="rId19" w:history="1">
        <w:r>
          <w:rPr>
            <w:color w:val="0000FF"/>
          </w:rPr>
          <w:t>закона</w:t>
        </w:r>
      </w:hyperlink>
      <w:r>
        <w:t xml:space="preserve"> от 27.12.2018 N 563-ФЗ)</w:t>
      </w:r>
    </w:p>
    <w:p w:rsidR="005B37AA" w:rsidRDefault="005B37AA">
      <w:pPr>
        <w:pStyle w:val="ConsPlusNormal"/>
        <w:spacing w:before="220"/>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5B37AA" w:rsidRDefault="005B37AA">
      <w:pPr>
        <w:pStyle w:val="ConsPlusNormal"/>
        <w:spacing w:before="220"/>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20" w:history="1">
        <w:r>
          <w:rPr>
            <w:color w:val="0000FF"/>
          </w:rPr>
          <w:t>законом</w:t>
        </w:r>
      </w:hyperlink>
      <w: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(сострахования) (далее - договор сельскохозяйственного страхования);</w:t>
      </w:r>
    </w:p>
    <w:p w:rsidR="005B37AA" w:rsidRDefault="005B37AA">
      <w:pPr>
        <w:pStyle w:val="ConsPlusNormal"/>
        <w:jc w:val="both"/>
      </w:pPr>
      <w:r>
        <w:t xml:space="preserve">(в ред. Федерального </w:t>
      </w:r>
      <w:hyperlink r:id="rId21" w:history="1">
        <w:r>
          <w:rPr>
            <w:color w:val="0000FF"/>
          </w:rPr>
          <w:t>закона</w:t>
        </w:r>
      </w:hyperlink>
      <w:r>
        <w:t xml:space="preserve"> от 27.12.2018 N 563-ФЗ)</w:t>
      </w:r>
    </w:p>
    <w:p w:rsidR="005B37AA" w:rsidRDefault="005B37AA">
      <w:pPr>
        <w:pStyle w:val="ConsPlusNormal"/>
        <w:spacing w:before="220"/>
        <w:ind w:firstLine="540"/>
        <w:jc w:val="both"/>
      </w:pPr>
      <w:proofErr w:type="gramStart"/>
      <w:r>
        <w:t xml:space="preserve">9) страховщик - страховая организация, осуществляющая сельскохозяйственное страхование и являющаяся членом объединения страховщиков, или страховая организация, осуществляющая сельскохозяйственное страхование при наступлении события, предусмотренного </w:t>
      </w:r>
      <w:hyperlink w:anchor="P200" w:history="1">
        <w:r>
          <w:rPr>
            <w:color w:val="0000FF"/>
          </w:rPr>
          <w:t>пунктом 4 части 1 статьи 8</w:t>
        </w:r>
      </w:hyperlink>
      <w:r>
        <w:t xml:space="preserve"> настоящего Федерального закона, являющаяся членом объединения страховщиков и соответствующая установленным Правительством Российской Федерации требованиям, включая требования к финансовой устойчивости, платежеспособности и наличию опыта осуществления сельскохозяйственного страхования;</w:t>
      </w:r>
      <w:proofErr w:type="gramEnd"/>
    </w:p>
    <w:p w:rsidR="005B37AA" w:rsidRDefault="005B37AA">
      <w:pPr>
        <w:pStyle w:val="ConsPlusNormal"/>
        <w:jc w:val="both"/>
      </w:pPr>
      <w:r>
        <w:t xml:space="preserve">(в ред. Федерального </w:t>
      </w:r>
      <w:hyperlink r:id="rId22" w:history="1">
        <w:r>
          <w:rPr>
            <w:color w:val="0000FF"/>
          </w:rPr>
          <w:t>закона</w:t>
        </w:r>
      </w:hyperlink>
      <w:r>
        <w:t xml:space="preserve"> от 11.06.2021 N 177-ФЗ)</w:t>
      </w:r>
    </w:p>
    <w:p w:rsidR="005B37AA" w:rsidRDefault="005B37AA">
      <w:pPr>
        <w:pStyle w:val="ConsPlusNormal"/>
        <w:spacing w:before="220"/>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5B37AA" w:rsidRDefault="005B37AA">
      <w:pPr>
        <w:pStyle w:val="ConsPlusNormal"/>
        <w:spacing w:before="220"/>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5B37AA" w:rsidRDefault="005B37AA">
      <w:pPr>
        <w:pStyle w:val="ConsPlusNormal"/>
        <w:spacing w:before="220"/>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5B37AA" w:rsidRDefault="005B37AA">
      <w:pPr>
        <w:pStyle w:val="ConsPlusNormal"/>
        <w:spacing w:before="220"/>
        <w:ind w:firstLine="540"/>
        <w:jc w:val="both"/>
      </w:pPr>
      <w:proofErr w:type="gramStart"/>
      <w:r>
        <w:t xml:space="preserve">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либо потеря </w:t>
      </w:r>
      <w:r>
        <w:lastRenderedPageBreak/>
        <w:t>урожая сельскохозяйственной культуры, в том числе урожая многолетних</w:t>
      </w:r>
      <w:proofErr w:type="gramEnd"/>
      <w:r>
        <w:t xml:space="preserve">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5B37AA" w:rsidRDefault="005B37AA">
      <w:pPr>
        <w:pStyle w:val="ConsPlusNormal"/>
        <w:jc w:val="both"/>
      </w:pPr>
      <w:r>
        <w:t xml:space="preserve">(п. 13 в ред. Федерального </w:t>
      </w:r>
      <w:hyperlink r:id="rId23" w:history="1">
        <w:r>
          <w:rPr>
            <w:color w:val="0000FF"/>
          </w:rPr>
          <w:t>закона</w:t>
        </w:r>
      </w:hyperlink>
      <w:r>
        <w:t xml:space="preserve"> от 11.06.2021 N 177-ФЗ)</w:t>
      </w:r>
    </w:p>
    <w:p w:rsidR="005B37AA" w:rsidRDefault="005B37AA">
      <w:pPr>
        <w:pStyle w:val="ConsPlusNormal"/>
        <w:spacing w:before="220"/>
        <w:ind w:firstLine="540"/>
        <w:jc w:val="both"/>
      </w:pPr>
      <w:proofErr w:type="gramStart"/>
      <w:r>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либо потеря многолетних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 статьи 8</w:t>
        </w:r>
      </w:hyperlink>
      <w:r>
        <w:t xml:space="preserve"> настоящего</w:t>
      </w:r>
      <w:proofErr w:type="gramEnd"/>
      <w:r>
        <w:t xml:space="preserve"> Федерального закона;</w:t>
      </w:r>
    </w:p>
    <w:p w:rsidR="005B37AA" w:rsidRDefault="005B37AA">
      <w:pPr>
        <w:pStyle w:val="ConsPlusNormal"/>
        <w:jc w:val="both"/>
      </w:pPr>
      <w:r>
        <w:t xml:space="preserve">(п. 14 в ред. Федерального </w:t>
      </w:r>
      <w:hyperlink r:id="rId24" w:history="1">
        <w:r>
          <w:rPr>
            <w:color w:val="0000FF"/>
          </w:rPr>
          <w:t>закона</w:t>
        </w:r>
      </w:hyperlink>
      <w:r>
        <w:t xml:space="preserve"> от 11.06.2021 N 177-ФЗ)</w:t>
      </w:r>
    </w:p>
    <w:p w:rsidR="005B37AA" w:rsidRDefault="005B37AA">
      <w:pPr>
        <w:pStyle w:val="ConsPlusNormal"/>
        <w:spacing w:before="220"/>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203" w:history="1">
        <w:r>
          <w:rPr>
            <w:color w:val="0000FF"/>
          </w:rPr>
          <w:t>частью 2 статьи 8</w:t>
        </w:r>
      </w:hyperlink>
      <w:r>
        <w:t xml:space="preserve"> настоящего Федерального закона;</w:t>
      </w:r>
    </w:p>
    <w:p w:rsidR="005B37AA" w:rsidRDefault="005B37AA">
      <w:pPr>
        <w:pStyle w:val="ConsPlusNormal"/>
        <w:jc w:val="both"/>
      </w:pPr>
      <w:r>
        <w:t xml:space="preserve">(п. 15 в ред. Федерального </w:t>
      </w:r>
      <w:hyperlink r:id="rId25" w:history="1">
        <w:r>
          <w:rPr>
            <w:color w:val="0000FF"/>
          </w:rPr>
          <w:t>закона</w:t>
        </w:r>
      </w:hyperlink>
      <w:r>
        <w:t xml:space="preserve"> от 27.12.2018 N 563-ФЗ)</w:t>
      </w:r>
    </w:p>
    <w:p w:rsidR="005B37AA" w:rsidRDefault="005B37AA">
      <w:pPr>
        <w:pStyle w:val="ConsPlusNormal"/>
        <w:spacing w:before="220"/>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5B37AA" w:rsidRDefault="005B37AA">
      <w:pPr>
        <w:pStyle w:val="ConsPlusNormal"/>
        <w:jc w:val="both"/>
      </w:pPr>
      <w:r>
        <w:t xml:space="preserve">(в ред. Федерального </w:t>
      </w:r>
      <w:hyperlink r:id="rId26" w:history="1">
        <w:r>
          <w:rPr>
            <w:color w:val="0000FF"/>
          </w:rPr>
          <w:t>закона</w:t>
        </w:r>
      </w:hyperlink>
      <w:r>
        <w:t xml:space="preserve"> от 23.07.2013 N 251-ФЗ)</w:t>
      </w:r>
    </w:p>
    <w:p w:rsidR="005B37AA" w:rsidRDefault="005B37AA">
      <w:pPr>
        <w:pStyle w:val="ConsPlusNormal"/>
        <w:spacing w:before="220"/>
        <w:ind w:firstLine="540"/>
        <w:jc w:val="both"/>
      </w:pPr>
      <w:r>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7" w:history="1">
        <w:r>
          <w:rPr>
            <w:color w:val="0000FF"/>
          </w:rPr>
          <w:t>законом</w:t>
        </w:r>
      </w:hyperlink>
      <w:r>
        <w:t xml:space="preserve"> от 2 июля 2013 года N 148-ФЗ "Об аквакультуре (рыбоводстве) и о внесении изменений в отдельные законодательные акты Российской Федерации";</w:t>
      </w:r>
    </w:p>
    <w:p w:rsidR="005B37AA" w:rsidRDefault="005B37AA">
      <w:pPr>
        <w:pStyle w:val="ConsPlusNormal"/>
        <w:jc w:val="both"/>
      </w:pPr>
      <w:r>
        <w:t xml:space="preserve">(п. 17 </w:t>
      </w:r>
      <w:proofErr w:type="gramStart"/>
      <w:r>
        <w:t>введен</w:t>
      </w:r>
      <w:proofErr w:type="gramEnd"/>
      <w:r>
        <w:t xml:space="preserve"> Федеральным </w:t>
      </w:r>
      <w:hyperlink r:id="rId28" w:history="1">
        <w:r>
          <w:rPr>
            <w:color w:val="0000FF"/>
          </w:rPr>
          <w:t>законом</w:t>
        </w:r>
      </w:hyperlink>
      <w:r>
        <w:t xml:space="preserve"> от 23.04.2018 N 109-ФЗ)</w:t>
      </w:r>
    </w:p>
    <w:p w:rsidR="005B37AA" w:rsidRDefault="005B37AA">
      <w:pPr>
        <w:pStyle w:val="ConsPlusNormal"/>
        <w:spacing w:before="220"/>
        <w:ind w:firstLine="540"/>
        <w:jc w:val="both"/>
      </w:pPr>
      <w:r>
        <w:t xml:space="preserve">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w:t>
      </w:r>
      <w:hyperlink w:anchor="P209" w:history="1">
        <w:r>
          <w:rPr>
            <w:color w:val="0000FF"/>
          </w:rPr>
          <w:t>частью 3 статьи 8</w:t>
        </w:r>
      </w:hyperlink>
      <w:r>
        <w:t xml:space="preserve"> настоящего Федерального закона;</w:t>
      </w:r>
    </w:p>
    <w:p w:rsidR="005B37AA" w:rsidRDefault="005B37AA">
      <w:pPr>
        <w:pStyle w:val="ConsPlusNormal"/>
        <w:jc w:val="both"/>
      </w:pPr>
      <w:r>
        <w:t xml:space="preserve">(п. 18 </w:t>
      </w:r>
      <w:proofErr w:type="gramStart"/>
      <w:r>
        <w:t>введен</w:t>
      </w:r>
      <w:proofErr w:type="gramEnd"/>
      <w:r>
        <w:t xml:space="preserve"> Федеральным </w:t>
      </w:r>
      <w:hyperlink r:id="rId29" w:history="1">
        <w:r>
          <w:rPr>
            <w:color w:val="0000FF"/>
          </w:rPr>
          <w:t>законом</w:t>
        </w:r>
      </w:hyperlink>
      <w:r>
        <w:t xml:space="preserve"> от 23.04.2018 N 109-ФЗ; в ред. Федерального </w:t>
      </w:r>
      <w:hyperlink r:id="rId30" w:history="1">
        <w:r>
          <w:rPr>
            <w:color w:val="0000FF"/>
          </w:rPr>
          <w:t>закона</w:t>
        </w:r>
      </w:hyperlink>
      <w:r>
        <w:t xml:space="preserve"> от 11.06.2021 N 177-ФЗ)</w:t>
      </w:r>
    </w:p>
    <w:p w:rsidR="005B37AA" w:rsidRDefault="005B37AA">
      <w:pPr>
        <w:pStyle w:val="ConsPlusNormal"/>
        <w:spacing w:before="220"/>
        <w:ind w:firstLine="540"/>
        <w:jc w:val="both"/>
      </w:pPr>
      <w:proofErr w:type="gramStart"/>
      <w:r>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3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режима</w:t>
      </w:r>
      <w:proofErr w:type="gramEnd"/>
      <w:r>
        <w:t xml:space="preserve"> чрезвычайной ситуации федерального, межрегионального или регионального характера.</w:t>
      </w:r>
    </w:p>
    <w:p w:rsidR="005B37AA" w:rsidRDefault="005B37AA">
      <w:pPr>
        <w:pStyle w:val="ConsPlusNormal"/>
        <w:jc w:val="both"/>
      </w:pPr>
      <w:r>
        <w:t xml:space="preserve">(п. 19 </w:t>
      </w:r>
      <w:proofErr w:type="gramStart"/>
      <w:r>
        <w:t>введен</w:t>
      </w:r>
      <w:proofErr w:type="gramEnd"/>
      <w:r>
        <w:t xml:space="preserve"> Федеральным </w:t>
      </w:r>
      <w:hyperlink r:id="rId32" w:history="1">
        <w:r>
          <w:rPr>
            <w:color w:val="0000FF"/>
          </w:rPr>
          <w:t>законом</w:t>
        </w:r>
      </w:hyperlink>
      <w:r>
        <w:t xml:space="preserve"> от 11.06.2021 N 177-ФЗ)</w:t>
      </w:r>
    </w:p>
    <w:p w:rsidR="005B37AA" w:rsidRDefault="005B37AA">
      <w:pPr>
        <w:pStyle w:val="ConsPlusNormal"/>
        <w:ind w:firstLine="540"/>
        <w:jc w:val="both"/>
      </w:pPr>
    </w:p>
    <w:p w:rsidR="005B37AA" w:rsidRDefault="005B37AA">
      <w:pPr>
        <w:pStyle w:val="ConsPlusTitle"/>
        <w:ind w:firstLine="540"/>
        <w:jc w:val="both"/>
        <w:outlineLvl w:val="0"/>
      </w:pPr>
      <w:bookmarkStart w:id="0" w:name="P67"/>
      <w:bookmarkEnd w:id="0"/>
      <w:r>
        <w:t>Статья 3. Порядок оказания государственной поддержки в сфере сельскохозяйственного страхования</w:t>
      </w:r>
    </w:p>
    <w:p w:rsidR="005B37AA" w:rsidRDefault="005B37AA">
      <w:pPr>
        <w:pStyle w:val="ConsPlusNormal"/>
        <w:ind w:firstLine="540"/>
        <w:jc w:val="both"/>
      </w:pPr>
    </w:p>
    <w:p w:rsidR="005B37AA" w:rsidRDefault="005B37AA">
      <w:pPr>
        <w:pStyle w:val="ConsPlusNormal"/>
        <w:ind w:firstLine="540"/>
        <w:jc w:val="both"/>
      </w:pPr>
      <w:r>
        <w:t xml:space="preserve">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w:t>
      </w:r>
      <w:r>
        <w:lastRenderedPageBreak/>
        <w:t xml:space="preserve">органов государственной власти субъектов Российской Федерации должны </w:t>
      </w:r>
      <w:proofErr w:type="gramStart"/>
      <w:r>
        <w:t>предусматривать</w:t>
      </w:r>
      <w:proofErr w:type="gramEnd"/>
      <w:r>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t>с даты</w:t>
      </w:r>
      <w:proofErr w:type="gramEnd"/>
      <w:r>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5B37AA" w:rsidRDefault="005B37AA">
      <w:pPr>
        <w:pStyle w:val="ConsPlusNormal"/>
        <w:jc w:val="both"/>
      </w:pPr>
      <w:r>
        <w:t xml:space="preserve">(в ред. Федерального </w:t>
      </w:r>
      <w:hyperlink r:id="rId33" w:history="1">
        <w:r>
          <w:rPr>
            <w:color w:val="0000FF"/>
          </w:rPr>
          <w:t>закона</w:t>
        </w:r>
      </w:hyperlink>
      <w:r>
        <w:t xml:space="preserve"> от 27.12.2018 N 563-ФЗ)</w:t>
      </w:r>
    </w:p>
    <w:p w:rsidR="005B37AA" w:rsidRDefault="005B37AA">
      <w:pPr>
        <w:pStyle w:val="ConsPlusNormal"/>
        <w:spacing w:before="220"/>
        <w:ind w:firstLine="540"/>
        <w:jc w:val="both"/>
      </w:pPr>
      <w:bookmarkStart w:id="1" w:name="P71"/>
      <w:bookmarkEnd w:id="1"/>
      <w:r>
        <w:t xml:space="preserve">2. </w:t>
      </w:r>
      <w:proofErr w:type="gramStart"/>
      <w:r>
        <w:t xml:space="preserve">Порядок предоставления и распределения предусмотренных федеральным </w:t>
      </w:r>
      <w:hyperlink r:id="rId34"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5B37AA" w:rsidRDefault="005B37AA">
      <w:pPr>
        <w:pStyle w:val="ConsPlusNormal"/>
        <w:spacing w:before="220"/>
        <w:ind w:firstLine="540"/>
        <w:jc w:val="both"/>
      </w:pPr>
      <w:bookmarkStart w:id="2" w:name="P72"/>
      <w:bookmarkEnd w:id="2"/>
      <w:r>
        <w:t xml:space="preserve">3. </w:t>
      </w:r>
      <w:proofErr w:type="gramStart"/>
      <w:r>
        <w:t xml:space="preserve">Предусмотренные </w:t>
      </w:r>
      <w:hyperlink w:anchor="P71" w:history="1">
        <w:r>
          <w:rPr>
            <w:color w:val="0000FF"/>
          </w:rPr>
          <w:t>частью 2</w:t>
        </w:r>
      </w:hyperlink>
      <w:r>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5B37AA" w:rsidRDefault="005B37AA">
      <w:pPr>
        <w:pStyle w:val="ConsPlusNormal"/>
        <w:spacing w:before="220"/>
        <w:ind w:firstLine="540"/>
        <w:jc w:val="both"/>
      </w:pPr>
      <w:proofErr w:type="gramStart"/>
      <w: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пятидесяти процентам от страховой</w:t>
      </w:r>
      <w:proofErr w:type="gramEnd"/>
      <w:r>
        <w:t xml:space="preserve"> премии, начисленной по такому договору сельскохозяйственного страхования;</w:t>
      </w:r>
    </w:p>
    <w:p w:rsidR="005B37AA" w:rsidRDefault="005B37AA">
      <w:pPr>
        <w:pStyle w:val="ConsPlusNormal"/>
        <w:jc w:val="both"/>
      </w:pPr>
      <w:r>
        <w:t xml:space="preserve">(п. 1 в ред. Федерального </w:t>
      </w:r>
      <w:hyperlink r:id="rId35" w:history="1">
        <w:r>
          <w:rPr>
            <w:color w:val="0000FF"/>
          </w:rPr>
          <w:t>закона</w:t>
        </w:r>
      </w:hyperlink>
      <w:r>
        <w:t xml:space="preserve"> от 11.06.2021 N 177-ФЗ)</w:t>
      </w:r>
    </w:p>
    <w:p w:rsidR="005B37AA" w:rsidRDefault="005B37AA">
      <w:pPr>
        <w:pStyle w:val="ConsPlusNormal"/>
        <w:spacing w:before="220"/>
        <w:ind w:firstLine="540"/>
        <w:jc w:val="both"/>
      </w:pPr>
      <w:proofErr w:type="gramStart"/>
      <w:r>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пятидесяти процентам от суммы, рассчитанной как произведение</w:t>
      </w:r>
      <w:proofErr w:type="gramEnd"/>
      <w:r>
        <w:t xml:space="preserve">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p w:rsidR="005B37AA" w:rsidRDefault="005B37AA">
      <w:pPr>
        <w:pStyle w:val="ConsPlusNormal"/>
        <w:jc w:val="both"/>
      </w:pPr>
      <w:r>
        <w:t xml:space="preserve">(п. 2 в ред. Федерального </w:t>
      </w:r>
      <w:hyperlink r:id="rId36" w:history="1">
        <w:r>
          <w:rPr>
            <w:color w:val="0000FF"/>
          </w:rPr>
          <w:t>закона</w:t>
        </w:r>
      </w:hyperlink>
      <w:r>
        <w:t xml:space="preserve"> от 11.06.2021 N 177-ФЗ)</w:t>
      </w:r>
    </w:p>
    <w:p w:rsidR="005B37AA" w:rsidRDefault="005B37AA">
      <w:pPr>
        <w:pStyle w:val="ConsPlusNormal"/>
        <w:spacing w:before="220"/>
        <w:ind w:firstLine="540"/>
        <w:jc w:val="both"/>
      </w:pPr>
      <w:proofErr w:type="gramStart"/>
      <w: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Pr>
            <w:color w:val="0000FF"/>
          </w:rPr>
          <w:t>пунктом 4 части 1 статьи 8</w:t>
        </w:r>
      </w:hyperlink>
      <w: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w:t>
      </w:r>
      <w:r>
        <w:lastRenderedPageBreak/>
        <w:t>субсидии равен:</w:t>
      </w:r>
      <w:proofErr w:type="gramEnd"/>
    </w:p>
    <w:p w:rsidR="005B37AA" w:rsidRDefault="005B37AA">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5B37AA" w:rsidRDefault="005B37AA">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2023 года - семидесяти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2024 года - шестидесяти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2025 года - пятидесяти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5B37AA" w:rsidRDefault="005B37AA">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2022 года - семидесяти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2023 года - шестидесяти процентам от страховой премии, начисленной по договору сельскохозяйственного страхования;</w:t>
      </w:r>
    </w:p>
    <w:p w:rsidR="005B37AA" w:rsidRDefault="005B37AA">
      <w:pPr>
        <w:pStyle w:val="ConsPlusNormal"/>
        <w:spacing w:before="220"/>
        <w:ind w:firstLine="540"/>
        <w:jc w:val="both"/>
      </w:pPr>
      <w:r>
        <w:t>с 1 июля 2024 года - пятидесяти процентам от страховой премии, начисленной по договору сельскохозяйственного страхования;</w:t>
      </w:r>
    </w:p>
    <w:p w:rsidR="005B37AA" w:rsidRDefault="005B37AA">
      <w:pPr>
        <w:pStyle w:val="ConsPlusNormal"/>
        <w:jc w:val="both"/>
      </w:pPr>
      <w:r>
        <w:t xml:space="preserve">(п. 3 </w:t>
      </w:r>
      <w:proofErr w:type="gramStart"/>
      <w:r>
        <w:t>введен</w:t>
      </w:r>
      <w:proofErr w:type="gramEnd"/>
      <w:r>
        <w:t xml:space="preserve"> Федеральным </w:t>
      </w:r>
      <w:hyperlink r:id="rId37" w:history="1">
        <w:r>
          <w:rPr>
            <w:color w:val="0000FF"/>
          </w:rPr>
          <w:t>законом</w:t>
        </w:r>
      </w:hyperlink>
      <w:r>
        <w:t xml:space="preserve"> от 11.06.2021 N 177-ФЗ)</w:t>
      </w:r>
    </w:p>
    <w:p w:rsidR="005B37AA" w:rsidRDefault="005B37AA">
      <w:pPr>
        <w:pStyle w:val="ConsPlusNormal"/>
        <w:spacing w:before="220"/>
        <w:ind w:firstLine="540"/>
        <w:jc w:val="both"/>
      </w:pPr>
      <w: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Pr>
            <w:color w:val="0000FF"/>
          </w:rPr>
          <w:t>пунктом 4 части 1 статьи 8</w:t>
        </w:r>
      </w:hyperlink>
      <w:r>
        <w:t xml:space="preserve"> настоящего Федерального закона, превышает предельный размер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 размер субсидии равен:</w:t>
      </w:r>
    </w:p>
    <w:p w:rsidR="005B37AA" w:rsidRDefault="005B37AA">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5B37AA" w:rsidRDefault="005B37AA">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 xml:space="preserve">с 1 июля 2023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 xml:space="preserve">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lastRenderedPageBreak/>
        <w:t xml:space="preserve">с 1 июля 2025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5B37AA" w:rsidRDefault="005B37AA">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 xml:space="preserve">с 1 июля 2022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 xml:space="preserve">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spacing w:before="220"/>
        <w:ind w:firstLine="540"/>
        <w:jc w:val="both"/>
      </w:pPr>
      <w:r>
        <w:t xml:space="preserve">с 1 июля 2024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w:t>
      </w:r>
      <w:proofErr w:type="gramEnd"/>
      <w:r>
        <w:t xml:space="preserve"> </w:t>
      </w:r>
      <w:proofErr w:type="gramStart"/>
      <w:r>
        <w:t>таким</w:t>
      </w:r>
      <w:proofErr w:type="gramEnd"/>
      <w:r>
        <w:t xml:space="preserve"> объекту сельскохозяйственного страхования и событию.</w:t>
      </w:r>
    </w:p>
    <w:p w:rsidR="005B37AA" w:rsidRDefault="005B37AA">
      <w:pPr>
        <w:pStyle w:val="ConsPlusNormal"/>
        <w:jc w:val="both"/>
      </w:pPr>
      <w:r>
        <w:t xml:space="preserve">(п. 4 </w:t>
      </w:r>
      <w:proofErr w:type="gramStart"/>
      <w:r>
        <w:t>введен</w:t>
      </w:r>
      <w:proofErr w:type="gramEnd"/>
      <w:r>
        <w:t xml:space="preserve"> Федеральным </w:t>
      </w:r>
      <w:hyperlink r:id="rId38" w:history="1">
        <w:r>
          <w:rPr>
            <w:color w:val="0000FF"/>
          </w:rPr>
          <w:t>законом</w:t>
        </w:r>
      </w:hyperlink>
      <w:r>
        <w:t xml:space="preserve"> от 11.06.2021 N 177-ФЗ)</w:t>
      </w:r>
    </w:p>
    <w:p w:rsidR="005B37AA" w:rsidRDefault="005B37AA">
      <w:pPr>
        <w:pStyle w:val="ConsPlusNormal"/>
        <w:jc w:val="both"/>
      </w:pPr>
      <w:r>
        <w:t xml:space="preserve">(часть 3 в ред. Федерального </w:t>
      </w:r>
      <w:hyperlink r:id="rId39" w:history="1">
        <w:r>
          <w:rPr>
            <w:color w:val="0000FF"/>
          </w:rPr>
          <w:t>закона</w:t>
        </w:r>
      </w:hyperlink>
      <w:r>
        <w:t xml:space="preserve"> от 27.12.2018 N 563-ФЗ)</w:t>
      </w:r>
    </w:p>
    <w:p w:rsidR="005B37AA" w:rsidRDefault="005B37AA">
      <w:pPr>
        <w:pStyle w:val="ConsPlusNormal"/>
        <w:spacing w:before="220"/>
        <w:ind w:firstLine="540"/>
        <w:jc w:val="both"/>
      </w:pPr>
      <w:r>
        <w:t xml:space="preserve">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w:anchor="P72" w:history="1">
        <w:r>
          <w:rPr>
            <w:color w:val="0000FF"/>
          </w:rPr>
          <w:t>частью 3</w:t>
        </w:r>
      </w:hyperlink>
      <w:r>
        <w:t xml:space="preserve"> настоящей статьи.</w:t>
      </w:r>
    </w:p>
    <w:p w:rsidR="005B37AA" w:rsidRDefault="005B37AA">
      <w:pPr>
        <w:pStyle w:val="ConsPlusNormal"/>
        <w:jc w:val="both"/>
      </w:pPr>
      <w:r>
        <w:t>(</w:t>
      </w:r>
      <w:proofErr w:type="gramStart"/>
      <w:r>
        <w:t>ч</w:t>
      </w:r>
      <w:proofErr w:type="gramEnd"/>
      <w:r>
        <w:t xml:space="preserve">асть 3.1 введена Федеральным </w:t>
      </w:r>
      <w:hyperlink r:id="rId40" w:history="1">
        <w:r>
          <w:rPr>
            <w:color w:val="0000FF"/>
          </w:rPr>
          <w:t>законом</w:t>
        </w:r>
      </w:hyperlink>
      <w:r>
        <w:t xml:space="preserve"> от 11.06.2021 N 177-ФЗ)</w:t>
      </w:r>
    </w:p>
    <w:p w:rsidR="005B37AA" w:rsidRDefault="005B37AA">
      <w:pPr>
        <w:pStyle w:val="ConsPlusNormal"/>
        <w:spacing w:before="220"/>
        <w:ind w:firstLine="540"/>
        <w:jc w:val="both"/>
      </w:pPr>
      <w:r>
        <w:t xml:space="preserve">4. </w:t>
      </w:r>
      <w:proofErr w:type="gramStart"/>
      <w:r>
        <w:t>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r>
        <w:t xml:space="preserve"> Методика расчета предельных размеров ставок для расчета размера субсидий утверждается уполномоченным органом.</w:t>
      </w:r>
    </w:p>
    <w:p w:rsidR="005B37AA" w:rsidRDefault="005B37AA">
      <w:pPr>
        <w:pStyle w:val="ConsPlusNormal"/>
        <w:jc w:val="both"/>
      </w:pPr>
      <w:r>
        <w:t xml:space="preserve">(в ред. Федеральных законов от 23.04.2018 </w:t>
      </w:r>
      <w:hyperlink r:id="rId41" w:history="1">
        <w:r>
          <w:rPr>
            <w:color w:val="0000FF"/>
          </w:rPr>
          <w:t>N 109-ФЗ</w:t>
        </w:r>
      </w:hyperlink>
      <w:r>
        <w:t xml:space="preserve">, от 27.12.2018 </w:t>
      </w:r>
      <w:hyperlink r:id="rId42" w:history="1">
        <w:r>
          <w:rPr>
            <w:color w:val="0000FF"/>
          </w:rPr>
          <w:t>N 563-ФЗ</w:t>
        </w:r>
      </w:hyperlink>
      <w:r>
        <w:t xml:space="preserve">, от 11.06.2021 </w:t>
      </w:r>
      <w:hyperlink r:id="rId43" w:history="1">
        <w:r>
          <w:rPr>
            <w:color w:val="0000FF"/>
          </w:rPr>
          <w:t>N 177-ФЗ</w:t>
        </w:r>
      </w:hyperlink>
      <w:r>
        <w:t>)</w:t>
      </w:r>
    </w:p>
    <w:p w:rsidR="005B37AA" w:rsidRDefault="005B37AA">
      <w:pPr>
        <w:pStyle w:val="ConsPlusNormal"/>
        <w:spacing w:before="220"/>
        <w:ind w:firstLine="540"/>
        <w:jc w:val="both"/>
      </w:pPr>
      <w:r>
        <w:t xml:space="preserve">5. </w:t>
      </w:r>
      <w:proofErr w:type="gramStart"/>
      <w:r>
        <w:t>Контроль за</w:t>
      </w:r>
      <w:proofErr w:type="gramEnd"/>
      <w: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5B37AA" w:rsidRDefault="005B37AA">
      <w:pPr>
        <w:pStyle w:val="ConsPlusNormal"/>
        <w:spacing w:before="220"/>
        <w:ind w:firstLine="540"/>
        <w:jc w:val="both"/>
      </w:pPr>
      <w:r>
        <w:t>6. В случае</w:t>
      </w:r>
      <w:proofErr w:type="gramStart"/>
      <w:r>
        <w:t>,</w:t>
      </w:r>
      <w:proofErr w:type="gramEnd"/>
      <w: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w:t>
      </w:r>
      <w:r>
        <w:lastRenderedPageBreak/>
        <w:t>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5B37AA" w:rsidRDefault="005B37AA">
      <w:pPr>
        <w:pStyle w:val="ConsPlusNormal"/>
        <w:jc w:val="both"/>
      </w:pPr>
      <w:r>
        <w:t xml:space="preserve">(часть 6 введена Федеральным </w:t>
      </w:r>
      <w:hyperlink r:id="rId44" w:history="1">
        <w:r>
          <w:rPr>
            <w:color w:val="0000FF"/>
          </w:rPr>
          <w:t>законом</w:t>
        </w:r>
      </w:hyperlink>
      <w:r>
        <w:t xml:space="preserve"> от 22.12.2014 N 424-ФЗ)</w:t>
      </w:r>
    </w:p>
    <w:p w:rsidR="005B37AA" w:rsidRDefault="005B37AA">
      <w:pPr>
        <w:pStyle w:val="ConsPlusNormal"/>
        <w:ind w:firstLine="540"/>
        <w:jc w:val="both"/>
      </w:pPr>
    </w:p>
    <w:p w:rsidR="005B37AA" w:rsidRDefault="005B37AA">
      <w:pPr>
        <w:pStyle w:val="ConsPlusTitle"/>
        <w:ind w:firstLine="540"/>
        <w:jc w:val="both"/>
        <w:outlineLvl w:val="0"/>
      </w:pPr>
      <w:r>
        <w:t>Статья 4. Требования к договору сельскохозяйственного страхования и условия оказания государственной поддержки</w:t>
      </w:r>
    </w:p>
    <w:p w:rsidR="005B37AA" w:rsidRDefault="005B37AA">
      <w:pPr>
        <w:pStyle w:val="ConsPlusNormal"/>
        <w:ind w:firstLine="540"/>
        <w:jc w:val="both"/>
      </w:pPr>
      <w:r>
        <w:t xml:space="preserve">(в ред. Федерального </w:t>
      </w:r>
      <w:hyperlink r:id="rId45" w:history="1">
        <w:r>
          <w:rPr>
            <w:color w:val="0000FF"/>
          </w:rPr>
          <w:t>закона</w:t>
        </w:r>
      </w:hyperlink>
      <w:r>
        <w:t xml:space="preserve"> от 27.12.2018 N 563-ФЗ)</w:t>
      </w:r>
    </w:p>
    <w:p w:rsidR="005B37AA" w:rsidRDefault="005B37AA">
      <w:pPr>
        <w:pStyle w:val="ConsPlusNormal"/>
        <w:ind w:firstLine="540"/>
        <w:jc w:val="both"/>
      </w:pPr>
    </w:p>
    <w:p w:rsidR="005B37AA" w:rsidRDefault="005B37AA">
      <w:pPr>
        <w:pStyle w:val="ConsPlusNormal"/>
        <w:ind w:firstLine="540"/>
        <w:jc w:val="both"/>
      </w:pPr>
      <w:r>
        <w:t xml:space="preserve">1. Государственная поддержка сельскохозяйственным </w:t>
      </w:r>
      <w:proofErr w:type="gramStart"/>
      <w:r>
        <w:t>товаропроизводителям</w:t>
      </w:r>
      <w:proofErr w:type="gramEnd"/>
      <w:r>
        <w:t xml:space="preserve"> оказывается по договору сельскохозяйственного страхования, отвечающему следующим требованиям и условиям:</w:t>
      </w:r>
    </w:p>
    <w:p w:rsidR="005B37AA" w:rsidRDefault="005B37AA">
      <w:pPr>
        <w:pStyle w:val="ConsPlusNormal"/>
        <w:spacing w:before="220"/>
        <w:ind w:firstLine="540"/>
        <w:jc w:val="both"/>
      </w:pPr>
      <w:r>
        <w:t xml:space="preserve">1) страхование объектов сельскохозяйственного страхования от воздействия событий, предусмотренных </w:t>
      </w:r>
      <w:hyperlink w:anchor="P194" w:history="1">
        <w:r>
          <w:rPr>
            <w:color w:val="0000FF"/>
          </w:rPr>
          <w:t>статьей 8</w:t>
        </w:r>
      </w:hyperlink>
      <w:r>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62" w:history="1">
        <w:r>
          <w:rPr>
            <w:color w:val="0000FF"/>
          </w:rPr>
          <w:t>статье 6</w:t>
        </w:r>
      </w:hyperlink>
      <w:r>
        <w:t xml:space="preserve"> настоящего Федерального закона;</w:t>
      </w:r>
    </w:p>
    <w:p w:rsidR="005B37AA" w:rsidRDefault="005B37AA">
      <w:pPr>
        <w:pStyle w:val="ConsPlusNormal"/>
        <w:spacing w:before="220"/>
        <w:ind w:firstLine="540"/>
        <w:jc w:val="both"/>
      </w:pPr>
      <w: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5B37AA" w:rsidRDefault="005B37AA">
      <w:pPr>
        <w:pStyle w:val="ConsPlusNormal"/>
        <w:spacing w:before="22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5B37AA" w:rsidRDefault="005B37AA">
      <w:pPr>
        <w:pStyle w:val="ConsPlusNormal"/>
        <w:spacing w:before="220"/>
        <w:ind w:firstLine="540"/>
        <w:jc w:val="both"/>
      </w:pPr>
      <w: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5B37AA" w:rsidRDefault="005B37AA">
      <w:pPr>
        <w:pStyle w:val="ConsPlusNormal"/>
        <w:spacing w:before="220"/>
        <w:ind w:firstLine="540"/>
        <w:jc w:val="both"/>
      </w:pPr>
      <w:r>
        <w:t>в) до момента прекращения вегетации (перехода в состояние зимнего покоя) многолетних насаждений;</w:t>
      </w:r>
    </w:p>
    <w:p w:rsidR="005B37AA" w:rsidRDefault="005B37AA">
      <w:pPr>
        <w:pStyle w:val="ConsPlusNormal"/>
        <w:spacing w:before="220"/>
        <w:ind w:firstLine="540"/>
        <w:jc w:val="both"/>
      </w:pPr>
      <w:r>
        <w:t>3) при страховании сельскохозяйственных животных договор сельскохозяйственного страхования заключен:</w:t>
      </w:r>
    </w:p>
    <w:p w:rsidR="005B37AA" w:rsidRDefault="005B37AA">
      <w:pPr>
        <w:pStyle w:val="ConsPlusNormal"/>
        <w:spacing w:before="22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5B37AA" w:rsidRDefault="005B37AA">
      <w:pPr>
        <w:pStyle w:val="ConsPlusNormal"/>
        <w:spacing w:before="220"/>
        <w:ind w:firstLine="540"/>
        <w:jc w:val="both"/>
      </w:pPr>
      <w:r>
        <w:t>б) на срок не менее чем один год;</w:t>
      </w:r>
    </w:p>
    <w:p w:rsidR="005B37AA" w:rsidRDefault="005B37AA">
      <w:pPr>
        <w:pStyle w:val="ConsPlusNormal"/>
        <w:spacing w:before="220"/>
        <w:ind w:firstLine="540"/>
        <w:jc w:val="both"/>
      </w:pPr>
      <w:r>
        <w:t xml:space="preserve">4) при страховании одного или нескольких объектов </w:t>
      </w:r>
      <w:proofErr w:type="gramStart"/>
      <w:r>
        <w:t>товарной</w:t>
      </w:r>
      <w:proofErr w:type="gramEnd"/>
      <w:r>
        <w:t xml:space="preserve"> аквакультуры (товарного рыбоводства) договор сельскохозяйственного страхования заключен:</w:t>
      </w:r>
    </w:p>
    <w:p w:rsidR="005B37AA" w:rsidRDefault="005B37AA">
      <w:pPr>
        <w:pStyle w:val="ConsPlusNormal"/>
        <w:spacing w:before="220"/>
        <w:ind w:firstLine="540"/>
        <w:jc w:val="both"/>
      </w:pPr>
      <w:r>
        <w:t xml:space="preserve">а) в отношении одного или нескольких видов объектов </w:t>
      </w:r>
      <w:proofErr w:type="gramStart"/>
      <w:r>
        <w:t>товарной</w:t>
      </w:r>
      <w:proofErr w:type="gramEnd"/>
      <w:r>
        <w:t xml:space="preserve"> аквакультуры (товарного рыбоводства), имеющихся у сельскохозяйственного товаропроизводителя;</w:t>
      </w:r>
    </w:p>
    <w:p w:rsidR="005B37AA" w:rsidRDefault="005B37AA">
      <w:pPr>
        <w:pStyle w:val="ConsPlusNormal"/>
        <w:spacing w:before="220"/>
        <w:ind w:firstLine="540"/>
        <w:jc w:val="both"/>
      </w:pPr>
      <w:r>
        <w:t>б) на срок не менее чем один год;</w:t>
      </w:r>
    </w:p>
    <w:p w:rsidR="005B37AA" w:rsidRDefault="005B37AA">
      <w:pPr>
        <w:pStyle w:val="ConsPlusNormal"/>
        <w:spacing w:before="220"/>
        <w:ind w:firstLine="540"/>
        <w:jc w:val="both"/>
      </w:pPr>
      <w:r>
        <w:t>5) договор сельскохозяйственного страхования рисков утраты (гибели) сельскохозяйственных животных, утраты (гибели) объектов товарной аквакультуры (товарного рыбоводства):</w:t>
      </w:r>
    </w:p>
    <w:p w:rsidR="005B37AA" w:rsidRDefault="005B37AA">
      <w:pPr>
        <w:pStyle w:val="ConsPlusNormal"/>
        <w:jc w:val="both"/>
      </w:pPr>
      <w:r>
        <w:t xml:space="preserve">(в ред. Федерального </w:t>
      </w:r>
      <w:hyperlink r:id="rId46" w:history="1">
        <w:r>
          <w:rPr>
            <w:color w:val="0000FF"/>
          </w:rPr>
          <w:t>закона</w:t>
        </w:r>
      </w:hyperlink>
      <w:r>
        <w:t xml:space="preserve"> от 11.06.2021 N 177-ФЗ)</w:t>
      </w:r>
    </w:p>
    <w:p w:rsidR="005B37AA" w:rsidRDefault="005B37AA">
      <w:pPr>
        <w:pStyle w:val="ConsPlusNormal"/>
        <w:spacing w:before="220"/>
        <w:ind w:firstLine="540"/>
        <w:jc w:val="both"/>
      </w:pPr>
      <w:r>
        <w:t xml:space="preserve">а) вступил в силу и сельскохозяйственным товаропроизводителем уплачено не менее </w:t>
      </w:r>
      <w:r>
        <w:lastRenderedPageBreak/>
        <w:t>пятидесяти процентов начисленной по этому договору страховой премии;</w:t>
      </w:r>
    </w:p>
    <w:p w:rsidR="005B37AA" w:rsidRDefault="005B37AA">
      <w:pPr>
        <w:pStyle w:val="ConsPlusNormal"/>
        <w:spacing w:before="220"/>
        <w:ind w:firstLine="540"/>
        <w:jc w:val="both"/>
      </w:pPr>
      <w:r>
        <w:t xml:space="preserve">б) не может быть прекращен до наступления срока, на который он был заключен, за исключением случаев, предусмотренных </w:t>
      </w:r>
      <w:hyperlink r:id="rId47" w:history="1">
        <w:r>
          <w:rPr>
            <w:color w:val="0000FF"/>
          </w:rPr>
          <w:t>пунктом 1 статьи 958</w:t>
        </w:r>
      </w:hyperlink>
      <w:r>
        <w:t xml:space="preserve"> Гражданского кодекса Российской Федерации;</w:t>
      </w:r>
    </w:p>
    <w:p w:rsidR="005B37AA" w:rsidRDefault="005B37AA">
      <w:pPr>
        <w:pStyle w:val="ConsPlusNormal"/>
        <w:spacing w:before="220"/>
        <w:ind w:firstLine="540"/>
        <w:jc w:val="both"/>
      </w:pPr>
      <w:r>
        <w:t xml:space="preserve">в) </w:t>
      </w:r>
      <w:proofErr w:type="gramStart"/>
      <w:r>
        <w:t>заключен</w:t>
      </w:r>
      <w:proofErr w:type="gramEnd"/>
      <w:r>
        <w:t xml:space="preserve"> на страховую сумму в размере не менее семидесяти процентов страховой стоимости объекта сельскохозяйственного страхования;</w:t>
      </w:r>
    </w:p>
    <w:p w:rsidR="005B37AA" w:rsidRDefault="005B37AA">
      <w:pPr>
        <w:pStyle w:val="ConsPlusNormal"/>
        <w:spacing w:before="220"/>
        <w:ind w:firstLine="540"/>
        <w:jc w:val="both"/>
      </w:pPr>
      <w:r>
        <w:t xml:space="preserve">г) утратил силу с 1 июля 2021 года. - </w:t>
      </w:r>
      <w:proofErr w:type="gramStart"/>
      <w:r>
        <w:t xml:space="preserve">Федеральный </w:t>
      </w:r>
      <w:hyperlink r:id="rId48" w:history="1">
        <w:r>
          <w:rPr>
            <w:color w:val="0000FF"/>
          </w:rPr>
          <w:t>закон</w:t>
        </w:r>
      </w:hyperlink>
      <w:r>
        <w:t xml:space="preserve"> от 11.06.2021 N 177-ФЗ;</w:t>
      </w:r>
      <w:proofErr w:type="gramEnd"/>
    </w:p>
    <w:p w:rsidR="005B37AA" w:rsidRDefault="005B37AA">
      <w:pPr>
        <w:pStyle w:val="ConsPlusNormal"/>
        <w:spacing w:before="220"/>
        <w:ind w:firstLine="540"/>
        <w:jc w:val="both"/>
      </w:pPr>
      <w:r>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5B37AA" w:rsidRDefault="005B37AA">
      <w:pPr>
        <w:pStyle w:val="ConsPlusNormal"/>
        <w:spacing w:before="220"/>
        <w:ind w:firstLine="540"/>
        <w:jc w:val="both"/>
      </w:pPr>
      <w:r>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5B37AA" w:rsidRDefault="005B37AA">
      <w:pPr>
        <w:pStyle w:val="ConsPlusNormal"/>
        <w:spacing w:before="220"/>
        <w:ind w:firstLine="540"/>
        <w:jc w:val="both"/>
      </w:pPr>
      <w: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 не менее пятидесяти процентов начисленной по этому договору страховой премии;</w:t>
      </w:r>
    </w:p>
    <w:p w:rsidR="005B37AA" w:rsidRDefault="005B37AA">
      <w:pPr>
        <w:pStyle w:val="ConsPlusNormal"/>
        <w:spacing w:before="220"/>
        <w:ind w:firstLine="540"/>
        <w:jc w:val="both"/>
      </w:pPr>
      <w: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уплачено по этому договору, заключенному:</w:t>
      </w:r>
    </w:p>
    <w:p w:rsidR="005B37AA" w:rsidRDefault="005B37AA">
      <w:pPr>
        <w:pStyle w:val="ConsPlusNormal"/>
        <w:spacing w:before="220"/>
        <w:ind w:firstLine="540"/>
        <w:jc w:val="both"/>
      </w:pPr>
      <w:r>
        <w:t>с 1 июля 2021 года по 30 июня 2023 года включительно, - не менее двадцати процентов начисленной по этому договору страховой премии;</w:t>
      </w:r>
    </w:p>
    <w:p w:rsidR="005B37AA" w:rsidRDefault="005B37AA">
      <w:pPr>
        <w:pStyle w:val="ConsPlusNormal"/>
        <w:spacing w:before="220"/>
        <w:ind w:firstLine="540"/>
        <w:jc w:val="both"/>
      </w:pPr>
      <w:r>
        <w:t>с 1 июля 2023 года по 30 июня 2024 года включительно, - не менее тридцати процентов начисленной по этому договору страховой премии;</w:t>
      </w:r>
    </w:p>
    <w:p w:rsidR="005B37AA" w:rsidRDefault="005B37AA">
      <w:pPr>
        <w:pStyle w:val="ConsPlusNormal"/>
        <w:spacing w:before="220"/>
        <w:ind w:firstLine="540"/>
        <w:jc w:val="both"/>
      </w:pPr>
      <w:r>
        <w:t xml:space="preserve">с 1 июля 2024 года по 30 июня 2025 года включительно, - не </w:t>
      </w:r>
      <w:proofErr w:type="gramStart"/>
      <w:r>
        <w:t>менее сорока процентов</w:t>
      </w:r>
      <w:proofErr w:type="gramEnd"/>
      <w:r>
        <w:t xml:space="preserve"> начисленной по этому договору страховой премии;</w:t>
      </w:r>
    </w:p>
    <w:p w:rsidR="005B37AA" w:rsidRDefault="005B37AA">
      <w:pPr>
        <w:pStyle w:val="ConsPlusNormal"/>
        <w:spacing w:before="220"/>
        <w:ind w:firstLine="540"/>
        <w:jc w:val="both"/>
      </w:pPr>
      <w:r>
        <w:t>с 1 июля 2025 года, - не менее пятидесяти процентов начисленной по этому договору страховой премии;</w:t>
      </w:r>
    </w:p>
    <w:p w:rsidR="005B37AA" w:rsidRDefault="005B37AA">
      <w:pPr>
        <w:pStyle w:val="ConsPlusNormal"/>
        <w:spacing w:before="220"/>
        <w:ind w:firstLine="540"/>
        <w:jc w:val="both"/>
      </w:pPr>
      <w: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уплачено по этому договору, заключенному:</w:t>
      </w:r>
    </w:p>
    <w:p w:rsidR="005B37AA" w:rsidRDefault="005B37AA">
      <w:pPr>
        <w:pStyle w:val="ConsPlusNormal"/>
        <w:spacing w:before="220"/>
        <w:ind w:firstLine="540"/>
        <w:jc w:val="both"/>
      </w:pPr>
      <w:r>
        <w:t>с 1 июля 2021 года по 30 июня 2022 года включительно, - не менее двадцати процентов начисленной по этому договору страховой премии;</w:t>
      </w:r>
    </w:p>
    <w:p w:rsidR="005B37AA" w:rsidRDefault="005B37AA">
      <w:pPr>
        <w:pStyle w:val="ConsPlusNormal"/>
        <w:spacing w:before="220"/>
        <w:ind w:firstLine="540"/>
        <w:jc w:val="both"/>
      </w:pPr>
      <w:r>
        <w:t>с 1 июля 2022 года по 30 июня 2023 года включительно, - не менее тридцати процентов начисленной по этому договору страховой премии;</w:t>
      </w:r>
    </w:p>
    <w:p w:rsidR="005B37AA" w:rsidRDefault="005B37AA">
      <w:pPr>
        <w:pStyle w:val="ConsPlusNormal"/>
        <w:spacing w:before="220"/>
        <w:ind w:firstLine="540"/>
        <w:jc w:val="both"/>
      </w:pPr>
      <w:r>
        <w:t xml:space="preserve">с 1 июля 2023 года по 30 июня 2024 года включительно, - не </w:t>
      </w:r>
      <w:proofErr w:type="gramStart"/>
      <w:r>
        <w:t>менее сорока процентов</w:t>
      </w:r>
      <w:proofErr w:type="gramEnd"/>
      <w:r>
        <w:t xml:space="preserve"> начисленной по этому договору страховой премии;</w:t>
      </w:r>
    </w:p>
    <w:p w:rsidR="005B37AA" w:rsidRDefault="005B37AA">
      <w:pPr>
        <w:pStyle w:val="ConsPlusNormal"/>
        <w:spacing w:before="220"/>
        <w:ind w:firstLine="540"/>
        <w:jc w:val="both"/>
      </w:pPr>
      <w:r>
        <w:t>с 1 июля 2024 года, - не менее пятидесяти процентов начисленной по этому договору страховой премии;</w:t>
      </w:r>
    </w:p>
    <w:p w:rsidR="005B37AA" w:rsidRDefault="005B37AA">
      <w:pPr>
        <w:pStyle w:val="ConsPlusNormal"/>
        <w:spacing w:before="220"/>
        <w:ind w:firstLine="540"/>
        <w:jc w:val="both"/>
      </w:pPr>
      <w:r>
        <w:lastRenderedPageBreak/>
        <w:t xml:space="preserve">г) не может быть прекращен до наступления срока, на который он был заключен, за исключением случаев, предусмотренных </w:t>
      </w:r>
      <w:hyperlink r:id="rId49" w:history="1">
        <w:r>
          <w:rPr>
            <w:color w:val="0000FF"/>
          </w:rPr>
          <w:t>пунктом 1 статьи 958</w:t>
        </w:r>
      </w:hyperlink>
      <w:r>
        <w:t xml:space="preserve"> Гражданского кодекса Российской Федерации;</w:t>
      </w:r>
    </w:p>
    <w:p w:rsidR="005B37AA" w:rsidRDefault="005B37AA">
      <w:pPr>
        <w:pStyle w:val="ConsPlusNormal"/>
        <w:spacing w:before="220"/>
        <w:ind w:firstLine="540"/>
        <w:jc w:val="both"/>
      </w:pPr>
      <w:r>
        <w:t xml:space="preserve">д) </w:t>
      </w:r>
      <w:proofErr w:type="gramStart"/>
      <w:r>
        <w:t>заключен</w:t>
      </w:r>
      <w:proofErr w:type="gramEnd"/>
      <w:r>
        <w:t xml:space="preserve"> на страховую сумму:</w:t>
      </w:r>
    </w:p>
    <w:p w:rsidR="005B37AA" w:rsidRDefault="005B37AA">
      <w:pPr>
        <w:pStyle w:val="ConsPlusNormal"/>
        <w:spacing w:before="220"/>
        <w:ind w:firstLine="540"/>
        <w:jc w:val="both"/>
      </w:pPr>
      <w:r>
        <w:t xml:space="preserve">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w:t>
      </w:r>
    </w:p>
    <w:p w:rsidR="005B37AA" w:rsidRDefault="005B37AA">
      <w:pPr>
        <w:pStyle w:val="ConsPlusNormal"/>
        <w:spacing w:before="220"/>
        <w:ind w:firstLine="540"/>
        <w:jc w:val="both"/>
      </w:pPr>
      <w:r>
        <w:t xml:space="preserve">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5B37AA" w:rsidRDefault="005B37AA">
      <w:pPr>
        <w:pStyle w:val="ConsPlusNormal"/>
        <w:spacing w:before="220"/>
        <w:ind w:firstLine="540"/>
        <w:jc w:val="both"/>
      </w:pPr>
      <w:r>
        <w:t xml:space="preserve">в размере не менее семидесяти процентов страховой стоимости при страховании посадок многолетних насаждений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w:t>
      </w:r>
    </w:p>
    <w:p w:rsidR="005B37AA" w:rsidRDefault="005B37AA">
      <w:pPr>
        <w:pStyle w:val="ConsPlusNormal"/>
        <w:spacing w:before="220"/>
        <w:ind w:firstLine="540"/>
        <w:jc w:val="both"/>
      </w:pPr>
      <w:r>
        <w:t>е) предусматривает установление безусловной франшизы:</w:t>
      </w:r>
    </w:p>
    <w:p w:rsidR="005B37AA" w:rsidRDefault="005B37AA">
      <w:pPr>
        <w:pStyle w:val="ConsPlusNormal"/>
        <w:spacing w:before="220"/>
        <w:ind w:firstLine="540"/>
        <w:jc w:val="both"/>
      </w:pPr>
      <w:r>
        <w:t xml:space="preserve">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 статьи 8</w:t>
        </w:r>
      </w:hyperlink>
      <w:r>
        <w:t xml:space="preserve"> настоящего Федерального закона;</w:t>
      </w:r>
    </w:p>
    <w:p w:rsidR="005B37AA" w:rsidRDefault="005B37AA">
      <w:pPr>
        <w:pStyle w:val="ConsPlusNormal"/>
        <w:spacing w:before="220"/>
        <w:ind w:firstLine="540"/>
        <w:jc w:val="both"/>
      </w:pPr>
      <w: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для каждой сельскохозяйственной культуры, группы многолетних насаждений.</w:t>
      </w:r>
    </w:p>
    <w:p w:rsidR="005B37AA" w:rsidRDefault="005B37AA">
      <w:pPr>
        <w:pStyle w:val="ConsPlusNormal"/>
        <w:jc w:val="both"/>
      </w:pPr>
      <w:r>
        <w:t xml:space="preserve">(п. 6 </w:t>
      </w:r>
      <w:proofErr w:type="gramStart"/>
      <w:r>
        <w:t>введен</w:t>
      </w:r>
      <w:proofErr w:type="gramEnd"/>
      <w:r>
        <w:t xml:space="preserve"> Федеральным </w:t>
      </w:r>
      <w:hyperlink r:id="rId50" w:history="1">
        <w:r>
          <w:rPr>
            <w:color w:val="0000FF"/>
          </w:rPr>
          <w:t>законом</w:t>
        </w:r>
      </w:hyperlink>
      <w:r>
        <w:t xml:space="preserve"> от 11.06.2021 N 177-ФЗ)</w:t>
      </w:r>
    </w:p>
    <w:p w:rsidR="005B37AA" w:rsidRDefault="005B37AA">
      <w:pPr>
        <w:pStyle w:val="ConsPlusNormal"/>
        <w:spacing w:before="220"/>
        <w:ind w:firstLine="540"/>
        <w:jc w:val="both"/>
      </w:pPr>
      <w:r>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5B37AA" w:rsidRDefault="005B37AA">
      <w:pPr>
        <w:pStyle w:val="ConsPlusNormal"/>
        <w:spacing w:before="220"/>
        <w:ind w:firstLine="540"/>
        <w:jc w:val="both"/>
      </w:pPr>
      <w: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7" w:history="1">
        <w:r>
          <w:rPr>
            <w:color w:val="0000FF"/>
          </w:rPr>
          <w:t>статьей 3</w:t>
        </w:r>
      </w:hyperlink>
      <w:r>
        <w:t xml:space="preserve"> настоящего Федерального закона.</w:t>
      </w:r>
    </w:p>
    <w:p w:rsidR="005B37AA" w:rsidRDefault="005B37AA">
      <w:pPr>
        <w:pStyle w:val="ConsPlusNormal"/>
        <w:ind w:firstLine="540"/>
        <w:jc w:val="both"/>
      </w:pPr>
    </w:p>
    <w:p w:rsidR="005B37AA" w:rsidRDefault="005B37AA">
      <w:pPr>
        <w:pStyle w:val="ConsPlusTitle"/>
        <w:ind w:firstLine="540"/>
        <w:jc w:val="both"/>
        <w:outlineLvl w:val="0"/>
      </w:pPr>
      <w:r>
        <w:t>Статья 5. Экспертиза по договору сельскохозяйственного страхования</w:t>
      </w:r>
    </w:p>
    <w:p w:rsidR="005B37AA" w:rsidRDefault="005B37AA">
      <w:pPr>
        <w:pStyle w:val="ConsPlusNormal"/>
        <w:ind w:firstLine="540"/>
        <w:jc w:val="both"/>
      </w:pPr>
    </w:p>
    <w:p w:rsidR="005B37AA" w:rsidRDefault="005B37AA">
      <w:pPr>
        <w:pStyle w:val="ConsPlusNormal"/>
        <w:ind w:firstLine="540"/>
        <w:jc w:val="both"/>
      </w:pPr>
      <w:bookmarkStart w:id="3" w:name="P158"/>
      <w:bookmarkEnd w:id="3"/>
      <w:r>
        <w:t xml:space="preserve">1. </w:t>
      </w:r>
      <w:proofErr w:type="gramStart"/>
      <w:r>
        <w:t xml:space="preserve">При наступлении событий, предусмотренных </w:t>
      </w:r>
      <w:hyperlink w:anchor="P194"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roofErr w:type="gramEnd"/>
      <w:r>
        <w:t xml:space="preserve">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t>полученных</w:t>
      </w:r>
      <w:proofErr w:type="gramEnd"/>
      <w:r>
        <w:t xml:space="preserve"> в том числе в результате мониторинга с использованием авиационных и космических средств.</w:t>
      </w:r>
    </w:p>
    <w:p w:rsidR="005B37AA" w:rsidRDefault="005B37AA">
      <w:pPr>
        <w:pStyle w:val="ConsPlusNormal"/>
        <w:jc w:val="both"/>
      </w:pPr>
      <w:r>
        <w:t xml:space="preserve">(в ред. Федерального </w:t>
      </w:r>
      <w:hyperlink r:id="rId51" w:history="1">
        <w:r>
          <w:rPr>
            <w:color w:val="0000FF"/>
          </w:rPr>
          <w:t>закона</w:t>
        </w:r>
      </w:hyperlink>
      <w:r>
        <w:t xml:space="preserve"> от 27.12.2018 N 563-ФЗ)</w:t>
      </w:r>
    </w:p>
    <w:p w:rsidR="005B37AA" w:rsidRDefault="005B37AA">
      <w:pPr>
        <w:pStyle w:val="ConsPlusNormal"/>
        <w:spacing w:before="220"/>
        <w:ind w:firstLine="540"/>
        <w:jc w:val="both"/>
      </w:pPr>
      <w:r>
        <w:t xml:space="preserve">2. </w:t>
      </w:r>
      <w:hyperlink r:id="rId52" w:history="1">
        <w:r>
          <w:rPr>
            <w:color w:val="0000FF"/>
          </w:rPr>
          <w:t>Правила</w:t>
        </w:r>
      </w:hyperlink>
      <w:r>
        <w:t xml:space="preserve"> проведения указанной в </w:t>
      </w:r>
      <w:hyperlink w:anchor="P158" w:history="1">
        <w:r>
          <w:rPr>
            <w:color w:val="0000FF"/>
          </w:rPr>
          <w:t>части 1</w:t>
        </w:r>
      </w:hyperlink>
      <w:r>
        <w:t xml:space="preserve"> настоящей статьи экспертизы, а также </w:t>
      </w:r>
      <w:hyperlink r:id="rId53"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5B37AA" w:rsidRDefault="005B37AA">
      <w:pPr>
        <w:pStyle w:val="ConsPlusNormal"/>
        <w:ind w:firstLine="540"/>
        <w:jc w:val="both"/>
      </w:pPr>
    </w:p>
    <w:p w:rsidR="005B37AA" w:rsidRDefault="005B37AA">
      <w:pPr>
        <w:pStyle w:val="ConsPlusTitle"/>
        <w:ind w:firstLine="540"/>
        <w:jc w:val="both"/>
        <w:outlineLvl w:val="0"/>
      </w:pPr>
      <w:bookmarkStart w:id="4" w:name="P162"/>
      <w:bookmarkEnd w:id="4"/>
      <w:r>
        <w:t>Статья 6. План сельскохозяйственного страхования</w:t>
      </w:r>
    </w:p>
    <w:p w:rsidR="005B37AA" w:rsidRDefault="005B37AA">
      <w:pPr>
        <w:pStyle w:val="ConsPlusNormal"/>
        <w:ind w:firstLine="540"/>
        <w:jc w:val="both"/>
      </w:pPr>
    </w:p>
    <w:p w:rsidR="005B37AA" w:rsidRDefault="005B37AA">
      <w:pPr>
        <w:pStyle w:val="ConsPlusNormal"/>
        <w:ind w:firstLine="540"/>
        <w:jc w:val="both"/>
      </w:pPr>
      <w:r>
        <w:t xml:space="preserve">1. </w:t>
      </w:r>
      <w:hyperlink r:id="rId54" w:history="1">
        <w:r>
          <w:rPr>
            <w:color w:val="0000FF"/>
          </w:rPr>
          <w:t>План</w:t>
        </w:r>
      </w:hyperlink>
      <w: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5B37AA" w:rsidRDefault="005B37AA">
      <w:pPr>
        <w:pStyle w:val="ConsPlusNormal"/>
        <w:spacing w:before="220"/>
        <w:ind w:firstLine="540"/>
        <w:jc w:val="both"/>
      </w:pPr>
      <w:r>
        <w:t>2. План сельскохозяйственного страхования утверждается уполномоченным органом ежегодно, не позднее 31 августа года, предшествующего плановому году.</w:t>
      </w:r>
    </w:p>
    <w:p w:rsidR="005B37AA" w:rsidRDefault="005B37AA">
      <w:pPr>
        <w:pStyle w:val="ConsPlusNormal"/>
        <w:jc w:val="both"/>
      </w:pPr>
      <w:r>
        <w:t xml:space="preserve">(в ред. Федеральных законов от 22.12.2014 </w:t>
      </w:r>
      <w:hyperlink r:id="rId55" w:history="1">
        <w:r>
          <w:rPr>
            <w:color w:val="0000FF"/>
          </w:rPr>
          <w:t>N 424-ФЗ</w:t>
        </w:r>
      </w:hyperlink>
      <w:r>
        <w:t xml:space="preserve">, от 11.06.2021 </w:t>
      </w:r>
      <w:hyperlink r:id="rId56" w:history="1">
        <w:r>
          <w:rPr>
            <w:color w:val="0000FF"/>
          </w:rPr>
          <w:t>N 177-ФЗ</w:t>
        </w:r>
      </w:hyperlink>
      <w:r>
        <w:t>)</w:t>
      </w:r>
    </w:p>
    <w:p w:rsidR="005B37AA" w:rsidRDefault="005B37AA">
      <w:pPr>
        <w:pStyle w:val="ConsPlusNormal"/>
        <w:spacing w:before="220"/>
        <w:ind w:firstLine="540"/>
        <w:jc w:val="both"/>
      </w:pPr>
      <w:r>
        <w:t>3. Не позднее 30 сентября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5B37AA" w:rsidRDefault="005B37AA">
      <w:pPr>
        <w:pStyle w:val="ConsPlusNormal"/>
        <w:jc w:val="both"/>
      </w:pPr>
      <w:r>
        <w:t>(</w:t>
      </w:r>
      <w:proofErr w:type="gramStart"/>
      <w:r>
        <w:t>в</w:t>
      </w:r>
      <w:proofErr w:type="gramEnd"/>
      <w:r>
        <w:t xml:space="preserve"> ред. Федеральных законов от 22.12.2014 </w:t>
      </w:r>
      <w:hyperlink r:id="rId57" w:history="1">
        <w:r>
          <w:rPr>
            <w:color w:val="0000FF"/>
          </w:rPr>
          <w:t>N 424-ФЗ</w:t>
        </w:r>
      </w:hyperlink>
      <w:r>
        <w:t xml:space="preserve">, от 11.06.2021 </w:t>
      </w:r>
      <w:hyperlink r:id="rId58" w:history="1">
        <w:r>
          <w:rPr>
            <w:color w:val="0000FF"/>
          </w:rPr>
          <w:t>N 177-ФЗ</w:t>
        </w:r>
      </w:hyperlink>
      <w:r>
        <w:t>)</w:t>
      </w:r>
    </w:p>
    <w:p w:rsidR="005B37AA" w:rsidRDefault="005B37AA">
      <w:pPr>
        <w:pStyle w:val="ConsPlusNormal"/>
        <w:spacing w:before="220"/>
        <w:ind w:firstLine="540"/>
        <w:jc w:val="both"/>
      </w:pPr>
      <w:r>
        <w:t>4. План сельскохозяйственного страхования содержит:</w:t>
      </w:r>
    </w:p>
    <w:p w:rsidR="005B37AA" w:rsidRDefault="005B37AA">
      <w:pPr>
        <w:pStyle w:val="ConsPlusNormal"/>
        <w:spacing w:before="220"/>
        <w:ind w:firstLine="540"/>
        <w:jc w:val="both"/>
      </w:pPr>
      <w:r>
        <w:t xml:space="preserve">1) перечень объектов сельскохозяйственного страхования, предусмотренных </w:t>
      </w:r>
      <w:hyperlink w:anchor="P175" w:history="1">
        <w:r>
          <w:rPr>
            <w:color w:val="0000FF"/>
          </w:rPr>
          <w:t>статьей 7</w:t>
        </w:r>
      </w:hyperlink>
      <w:r>
        <w:t xml:space="preserve"> настоящего Федерального </w:t>
      </w:r>
      <w:proofErr w:type="gramStart"/>
      <w:r>
        <w:t>закона, по видам</w:t>
      </w:r>
      <w:proofErr w:type="gramEnd"/>
      <w:r>
        <w:t>,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5B37AA" w:rsidRDefault="005B37AA">
      <w:pPr>
        <w:pStyle w:val="ConsPlusNormal"/>
        <w:jc w:val="both"/>
      </w:pPr>
      <w:r>
        <w:t xml:space="preserve">(в ред. Федерального </w:t>
      </w:r>
      <w:hyperlink r:id="rId59" w:history="1">
        <w:r>
          <w:rPr>
            <w:color w:val="0000FF"/>
          </w:rPr>
          <w:t>закона</w:t>
        </w:r>
      </w:hyperlink>
      <w:r>
        <w:t xml:space="preserve"> от 23.04.2018 N 109-ФЗ)</w:t>
      </w:r>
    </w:p>
    <w:p w:rsidR="005B37AA" w:rsidRDefault="005B37AA">
      <w:pPr>
        <w:pStyle w:val="ConsPlusNormal"/>
        <w:spacing w:before="220"/>
        <w:ind w:firstLine="540"/>
        <w:jc w:val="both"/>
      </w:pPr>
      <w:r>
        <w:t xml:space="preserve">2) предельные размеры ставок для расчета размера субсидий, </w:t>
      </w:r>
      <w:proofErr w:type="gramStart"/>
      <w:r>
        <w:t>рассчитанные</w:t>
      </w:r>
      <w:proofErr w:type="gramEnd"/>
      <w: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w:t>
      </w:r>
    </w:p>
    <w:p w:rsidR="005B37AA" w:rsidRDefault="005B37AA">
      <w:pPr>
        <w:pStyle w:val="ConsPlusNormal"/>
        <w:jc w:val="both"/>
      </w:pPr>
      <w:r>
        <w:t xml:space="preserve">(в ред. Федеральных законов от 22.12.2014 </w:t>
      </w:r>
      <w:hyperlink r:id="rId60" w:history="1">
        <w:r>
          <w:rPr>
            <w:color w:val="0000FF"/>
          </w:rPr>
          <w:t>N 424-ФЗ</w:t>
        </w:r>
      </w:hyperlink>
      <w:r>
        <w:t xml:space="preserve">, от 23.04.2018 </w:t>
      </w:r>
      <w:hyperlink r:id="rId61" w:history="1">
        <w:r>
          <w:rPr>
            <w:color w:val="0000FF"/>
          </w:rPr>
          <w:t>N 109-ФЗ</w:t>
        </w:r>
      </w:hyperlink>
      <w:r>
        <w:t xml:space="preserve">, от 01.05.2019 </w:t>
      </w:r>
      <w:hyperlink r:id="rId62" w:history="1">
        <w:r>
          <w:rPr>
            <w:color w:val="0000FF"/>
          </w:rPr>
          <w:t>N 88-ФЗ</w:t>
        </w:r>
      </w:hyperlink>
      <w:r>
        <w:t xml:space="preserve">, от 11.06.2021 </w:t>
      </w:r>
      <w:hyperlink r:id="rId63" w:history="1">
        <w:r>
          <w:rPr>
            <w:color w:val="0000FF"/>
          </w:rPr>
          <w:t>N 177-ФЗ</w:t>
        </w:r>
      </w:hyperlink>
      <w:r>
        <w:t>)</w:t>
      </w:r>
    </w:p>
    <w:p w:rsidR="005B37AA" w:rsidRDefault="005B37AA">
      <w:pPr>
        <w:pStyle w:val="ConsPlusNormal"/>
        <w:ind w:firstLine="540"/>
        <w:jc w:val="both"/>
      </w:pPr>
    </w:p>
    <w:p w:rsidR="005B37AA" w:rsidRDefault="005B37AA">
      <w:pPr>
        <w:pStyle w:val="ConsPlusTitle"/>
        <w:ind w:firstLine="540"/>
        <w:jc w:val="both"/>
        <w:outlineLvl w:val="0"/>
      </w:pPr>
      <w:bookmarkStart w:id="5" w:name="P175"/>
      <w:bookmarkEnd w:id="5"/>
      <w:r>
        <w:t>Статья 7. Объекты сельскохозяйственного страхования</w:t>
      </w:r>
    </w:p>
    <w:p w:rsidR="005B37AA" w:rsidRDefault="005B37AA">
      <w:pPr>
        <w:pStyle w:val="ConsPlusNormal"/>
        <w:ind w:firstLine="540"/>
        <w:jc w:val="both"/>
      </w:pPr>
    </w:p>
    <w:p w:rsidR="005B37AA" w:rsidRDefault="005B37AA">
      <w:pPr>
        <w:pStyle w:val="ConsPlusNormal"/>
        <w:ind w:firstLine="540"/>
        <w:jc w:val="both"/>
      </w:pPr>
      <w:r>
        <w:t xml:space="preserve">1. </w:t>
      </w:r>
      <w:proofErr w:type="gramStart"/>
      <w: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5B37AA" w:rsidRDefault="005B37AA">
      <w:pPr>
        <w:pStyle w:val="ConsPlusNormal"/>
        <w:spacing w:before="220"/>
        <w:ind w:firstLine="540"/>
        <w:jc w:val="both"/>
      </w:pPr>
      <w:r>
        <w:t xml:space="preserve">2. При сельскохозяйственном </w:t>
      </w:r>
      <w:proofErr w:type="gramStart"/>
      <w:r>
        <w:t>страховании</w:t>
      </w:r>
      <w:proofErr w:type="gramEnd"/>
      <w:r>
        <w:t xml:space="preserve">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5B37AA" w:rsidRDefault="005B37AA">
      <w:pPr>
        <w:pStyle w:val="ConsPlusNormal"/>
        <w:spacing w:before="220"/>
        <w:ind w:firstLine="540"/>
        <w:jc w:val="both"/>
      </w:pPr>
      <w:r>
        <w:t>1) крупный рогатый скот (буйволы, быки, волы, коровы, яки);</w:t>
      </w:r>
    </w:p>
    <w:p w:rsidR="005B37AA" w:rsidRDefault="005B37AA">
      <w:pPr>
        <w:pStyle w:val="ConsPlusNormal"/>
        <w:spacing w:before="220"/>
        <w:ind w:firstLine="540"/>
        <w:jc w:val="both"/>
      </w:pPr>
      <w:r>
        <w:t>2) мелкий рогатый скот (козы, овцы);</w:t>
      </w:r>
    </w:p>
    <w:p w:rsidR="005B37AA" w:rsidRDefault="005B37AA">
      <w:pPr>
        <w:pStyle w:val="ConsPlusNormal"/>
        <w:spacing w:before="220"/>
        <w:ind w:firstLine="540"/>
        <w:jc w:val="both"/>
      </w:pPr>
      <w:r>
        <w:t>3) свиньи;</w:t>
      </w:r>
    </w:p>
    <w:p w:rsidR="005B37AA" w:rsidRDefault="005B37AA">
      <w:pPr>
        <w:pStyle w:val="ConsPlusNormal"/>
        <w:spacing w:before="220"/>
        <w:ind w:firstLine="540"/>
        <w:jc w:val="both"/>
      </w:pPr>
      <w:r>
        <w:t>4) лошади, лошаки, мулы, ослы;</w:t>
      </w:r>
    </w:p>
    <w:p w:rsidR="005B37AA" w:rsidRDefault="005B37AA">
      <w:pPr>
        <w:pStyle w:val="ConsPlusNormal"/>
        <w:spacing w:before="220"/>
        <w:ind w:firstLine="540"/>
        <w:jc w:val="both"/>
      </w:pPr>
      <w:r>
        <w:t>5) верблюды;</w:t>
      </w:r>
    </w:p>
    <w:p w:rsidR="005B37AA" w:rsidRDefault="005B37AA">
      <w:pPr>
        <w:pStyle w:val="ConsPlusNormal"/>
        <w:spacing w:before="220"/>
        <w:ind w:firstLine="540"/>
        <w:jc w:val="both"/>
      </w:pPr>
      <w:r>
        <w:lastRenderedPageBreak/>
        <w:t>6) олени (маралы, пятнистые олени, северные олени);</w:t>
      </w:r>
    </w:p>
    <w:p w:rsidR="005B37AA" w:rsidRDefault="005B37AA">
      <w:pPr>
        <w:pStyle w:val="ConsPlusNormal"/>
        <w:spacing w:before="220"/>
        <w:ind w:firstLine="540"/>
        <w:jc w:val="both"/>
      </w:pPr>
      <w:r>
        <w:t>7) кролики, пушные звери;</w:t>
      </w:r>
    </w:p>
    <w:p w:rsidR="005B37AA" w:rsidRDefault="005B37AA">
      <w:pPr>
        <w:pStyle w:val="ConsPlusNormal"/>
        <w:spacing w:before="220"/>
        <w:ind w:firstLine="540"/>
        <w:jc w:val="both"/>
      </w:pPr>
      <w:proofErr w:type="gramStart"/>
      <w:r>
        <w:t>8) птица яйценоских пород и птица мясных пород (гуси, индейки, куры, перепелки, утки, цесарки), цыплята-бройлеры;</w:t>
      </w:r>
      <w:proofErr w:type="gramEnd"/>
    </w:p>
    <w:p w:rsidR="005B37AA" w:rsidRDefault="005B37AA">
      <w:pPr>
        <w:pStyle w:val="ConsPlusNormal"/>
        <w:spacing w:before="220"/>
        <w:ind w:firstLine="540"/>
        <w:jc w:val="both"/>
      </w:pPr>
      <w:r>
        <w:t>9) семьи пчел.</w:t>
      </w:r>
    </w:p>
    <w:p w:rsidR="005B37AA" w:rsidRDefault="005B37AA">
      <w:pPr>
        <w:pStyle w:val="ConsPlusNormal"/>
        <w:spacing w:before="220"/>
        <w:ind w:firstLine="540"/>
        <w:jc w:val="both"/>
      </w:pPr>
      <w:r>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5B37AA" w:rsidRDefault="005B37AA">
      <w:pPr>
        <w:pStyle w:val="ConsPlusNormal"/>
        <w:spacing w:before="220"/>
        <w:ind w:firstLine="540"/>
        <w:jc w:val="both"/>
      </w:pPr>
      <w:r>
        <w:t>1) рыбы;</w:t>
      </w:r>
    </w:p>
    <w:p w:rsidR="005B37AA" w:rsidRDefault="005B37AA">
      <w:pPr>
        <w:pStyle w:val="ConsPlusNormal"/>
        <w:spacing w:before="220"/>
        <w:ind w:firstLine="540"/>
        <w:jc w:val="both"/>
      </w:pPr>
      <w:r>
        <w:t>2) беспозвоночные;</w:t>
      </w:r>
    </w:p>
    <w:p w:rsidR="005B37AA" w:rsidRDefault="005B37AA">
      <w:pPr>
        <w:pStyle w:val="ConsPlusNormal"/>
        <w:spacing w:before="220"/>
        <w:ind w:firstLine="540"/>
        <w:jc w:val="both"/>
      </w:pPr>
      <w:r>
        <w:t>3) водоросли.</w:t>
      </w:r>
    </w:p>
    <w:p w:rsidR="005B37AA" w:rsidRDefault="005B37AA">
      <w:pPr>
        <w:pStyle w:val="ConsPlusNormal"/>
        <w:jc w:val="both"/>
      </w:pPr>
      <w:r>
        <w:t xml:space="preserve">(часть 3 введена Федеральным </w:t>
      </w:r>
      <w:hyperlink r:id="rId64" w:history="1">
        <w:r>
          <w:rPr>
            <w:color w:val="0000FF"/>
          </w:rPr>
          <w:t>законом</w:t>
        </w:r>
      </w:hyperlink>
      <w:r>
        <w:t xml:space="preserve"> от 23.04.2018 N 109-ФЗ)</w:t>
      </w:r>
    </w:p>
    <w:p w:rsidR="005B37AA" w:rsidRDefault="005B37AA">
      <w:pPr>
        <w:pStyle w:val="ConsPlusNormal"/>
        <w:ind w:firstLine="540"/>
        <w:jc w:val="both"/>
      </w:pPr>
    </w:p>
    <w:p w:rsidR="005B37AA" w:rsidRDefault="005B37AA">
      <w:pPr>
        <w:pStyle w:val="ConsPlusTitle"/>
        <w:ind w:firstLine="540"/>
        <w:jc w:val="both"/>
        <w:outlineLvl w:val="0"/>
      </w:pPr>
      <w:bookmarkStart w:id="6" w:name="P194"/>
      <w:bookmarkEnd w:id="6"/>
      <w:r>
        <w:t>Статья 8. Сельскохозяйственные риски, при страховании которых осуществляется оказание государственной поддержки</w:t>
      </w:r>
    </w:p>
    <w:p w:rsidR="005B37AA" w:rsidRDefault="005B37AA">
      <w:pPr>
        <w:pStyle w:val="ConsPlusNormal"/>
        <w:ind w:firstLine="540"/>
        <w:jc w:val="both"/>
      </w:pPr>
    </w:p>
    <w:p w:rsidR="005B37AA" w:rsidRDefault="005B37AA">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5B37AA" w:rsidRDefault="005B37AA">
      <w:pPr>
        <w:pStyle w:val="ConsPlusNormal"/>
        <w:spacing w:before="220"/>
        <w:ind w:firstLine="540"/>
        <w:jc w:val="both"/>
      </w:pPr>
      <w:bookmarkStart w:id="7" w:name="P197"/>
      <w:bookmarkEnd w:id="7"/>
      <w:proofErr w:type="gramStart"/>
      <w: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t>) ураганный ветер, землетрясение, сход снежных лавин, сель, природный пожар);</w:t>
      </w:r>
    </w:p>
    <w:p w:rsidR="005B37AA" w:rsidRDefault="005B37AA">
      <w:pPr>
        <w:pStyle w:val="ConsPlusNormal"/>
        <w:spacing w:before="220"/>
        <w:ind w:firstLine="540"/>
        <w:jc w:val="both"/>
      </w:pPr>
      <w:r>
        <w:t>2) проникновение и (или) распространение вредных организмов, если такие события носят эпифитотический характер;</w:t>
      </w:r>
    </w:p>
    <w:p w:rsidR="005B37AA" w:rsidRDefault="005B37AA">
      <w:pPr>
        <w:pStyle w:val="ConsPlusNormal"/>
        <w:spacing w:before="220"/>
        <w:ind w:firstLine="540"/>
        <w:jc w:val="both"/>
      </w:pPr>
      <w:bookmarkStart w:id="8" w:name="P199"/>
      <w:bookmarkEnd w:id="8"/>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B37AA" w:rsidRDefault="005B37AA">
      <w:pPr>
        <w:pStyle w:val="ConsPlusNormal"/>
        <w:spacing w:before="220"/>
        <w:ind w:firstLine="540"/>
        <w:jc w:val="both"/>
      </w:pPr>
      <w:bookmarkStart w:id="9" w:name="P200"/>
      <w:bookmarkEnd w:id="9"/>
      <w:r>
        <w:t>4) чрезвычайная ситуация природного характера.</w:t>
      </w:r>
    </w:p>
    <w:p w:rsidR="005B37AA" w:rsidRDefault="005B37AA">
      <w:pPr>
        <w:pStyle w:val="ConsPlusNormal"/>
        <w:jc w:val="both"/>
      </w:pPr>
      <w:r>
        <w:t xml:space="preserve">(п. 4 </w:t>
      </w:r>
      <w:proofErr w:type="gramStart"/>
      <w:r>
        <w:t>введен</w:t>
      </w:r>
      <w:proofErr w:type="gramEnd"/>
      <w:r>
        <w:t xml:space="preserve"> Федеральным </w:t>
      </w:r>
      <w:hyperlink r:id="rId65" w:history="1">
        <w:r>
          <w:rPr>
            <w:color w:val="0000FF"/>
          </w:rPr>
          <w:t>законом</w:t>
        </w:r>
      </w:hyperlink>
      <w:r>
        <w:t xml:space="preserve"> от 11.06.2021 N 177-ФЗ)</w:t>
      </w:r>
    </w:p>
    <w:p w:rsidR="005B37AA" w:rsidRDefault="005B37AA">
      <w:pPr>
        <w:pStyle w:val="ConsPlusNormal"/>
        <w:jc w:val="both"/>
      </w:pPr>
      <w:r>
        <w:t xml:space="preserve">(часть 1 в ред. Федерального </w:t>
      </w:r>
      <w:hyperlink r:id="rId66" w:history="1">
        <w:r>
          <w:rPr>
            <w:color w:val="0000FF"/>
          </w:rPr>
          <w:t>закона</w:t>
        </w:r>
      </w:hyperlink>
      <w:r>
        <w:t xml:space="preserve"> от 27.12.2018 N 563-ФЗ)</w:t>
      </w:r>
    </w:p>
    <w:p w:rsidR="005B37AA" w:rsidRDefault="005B37AA">
      <w:pPr>
        <w:pStyle w:val="ConsPlusNormal"/>
        <w:spacing w:before="220"/>
        <w:ind w:firstLine="540"/>
        <w:jc w:val="both"/>
      </w:pPr>
      <w:bookmarkStart w:id="10" w:name="P203"/>
      <w:bookmarkEnd w:id="10"/>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5B37AA" w:rsidRDefault="005B37AA">
      <w:pPr>
        <w:pStyle w:val="ConsPlusNormal"/>
        <w:spacing w:before="220"/>
        <w:ind w:firstLine="540"/>
        <w:jc w:val="both"/>
      </w:pPr>
      <w:proofErr w:type="gramStart"/>
      <w:r>
        <w:t xml:space="preserve">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w:t>
      </w:r>
      <w:r>
        <w:lastRenderedPageBreak/>
        <w:t>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t xml:space="preserve"> массовые отравления;</w:t>
      </w:r>
    </w:p>
    <w:p w:rsidR="005B37AA" w:rsidRDefault="005B37AA">
      <w:pPr>
        <w:pStyle w:val="ConsPlusNormal"/>
        <w:spacing w:before="220"/>
        <w:ind w:firstLine="540"/>
        <w:jc w:val="both"/>
      </w:pPr>
      <w:proofErr w:type="gramStart"/>
      <w: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5B37AA" w:rsidRDefault="005B37AA">
      <w:pPr>
        <w:pStyle w:val="ConsPlusNormal"/>
        <w:spacing w:before="220"/>
        <w:ind w:firstLine="540"/>
        <w:jc w:val="both"/>
      </w:pPr>
      <w:r>
        <w:t>3) нарушение электр</w:t>
      </w:r>
      <w:proofErr w:type="gramStart"/>
      <w:r>
        <w:t>о-</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B37AA" w:rsidRDefault="005B37AA">
      <w:pPr>
        <w:pStyle w:val="ConsPlusNormal"/>
        <w:spacing w:before="220"/>
        <w:ind w:firstLine="540"/>
        <w:jc w:val="both"/>
      </w:pPr>
      <w:r>
        <w:t>4) пожар.</w:t>
      </w:r>
    </w:p>
    <w:p w:rsidR="005B37AA" w:rsidRDefault="005B37AA">
      <w:pPr>
        <w:pStyle w:val="ConsPlusNormal"/>
        <w:jc w:val="both"/>
      </w:pPr>
      <w:r>
        <w:t xml:space="preserve">(часть 2 в ред. Федерального </w:t>
      </w:r>
      <w:hyperlink r:id="rId67" w:history="1">
        <w:r>
          <w:rPr>
            <w:color w:val="0000FF"/>
          </w:rPr>
          <w:t>закона</w:t>
        </w:r>
      </w:hyperlink>
      <w:r>
        <w:t xml:space="preserve"> от 27.12.2018 N 563-ФЗ)</w:t>
      </w:r>
    </w:p>
    <w:p w:rsidR="005B37AA" w:rsidRDefault="005B37AA">
      <w:pPr>
        <w:pStyle w:val="ConsPlusNormal"/>
        <w:spacing w:before="220"/>
        <w:ind w:firstLine="540"/>
        <w:jc w:val="both"/>
      </w:pPr>
      <w:bookmarkStart w:id="11" w:name="P209"/>
      <w:bookmarkEnd w:id="11"/>
      <w:r>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5B37AA" w:rsidRDefault="005B37AA">
      <w:pPr>
        <w:pStyle w:val="ConsPlusNormal"/>
        <w:spacing w:before="220"/>
        <w:ind w:firstLine="540"/>
        <w:jc w:val="both"/>
      </w:pPr>
      <w:r>
        <w:t xml:space="preserve">1) заразные болезни объектов товарной аквакультуры (товарного рыбоводства), включенные в </w:t>
      </w:r>
      <w:hyperlink r:id="rId68" w:history="1">
        <w:r>
          <w:rPr>
            <w:color w:val="0000FF"/>
          </w:rPr>
          <w:t>перечень</w:t>
        </w:r>
      </w:hyperlink>
      <w:r>
        <w:t>, утвержденный уполномоченным органом, массовые отравления;</w:t>
      </w:r>
    </w:p>
    <w:p w:rsidR="005B37AA" w:rsidRDefault="005B37AA">
      <w:pPr>
        <w:pStyle w:val="ConsPlusNormal"/>
        <w:spacing w:before="220"/>
        <w:ind w:firstLine="540"/>
        <w:jc w:val="both"/>
      </w:pPr>
      <w:proofErr w:type="gramStart"/>
      <w:r>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5B37AA" w:rsidRDefault="005B37AA">
      <w:pPr>
        <w:pStyle w:val="ConsPlusNormal"/>
        <w:spacing w:before="220"/>
        <w:ind w:firstLine="540"/>
        <w:jc w:val="both"/>
      </w:pPr>
      <w:r>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5B37AA" w:rsidRDefault="005B37AA">
      <w:pPr>
        <w:pStyle w:val="ConsPlusNormal"/>
        <w:spacing w:before="220"/>
        <w:ind w:firstLine="540"/>
        <w:jc w:val="both"/>
      </w:pPr>
      <w:r>
        <w:t>4) пожар.</w:t>
      </w:r>
    </w:p>
    <w:p w:rsidR="005B37AA" w:rsidRDefault="005B37AA">
      <w:pPr>
        <w:pStyle w:val="ConsPlusNormal"/>
        <w:jc w:val="both"/>
      </w:pPr>
      <w:r>
        <w:t xml:space="preserve">(часть 3 введена Федеральным </w:t>
      </w:r>
      <w:hyperlink r:id="rId69" w:history="1">
        <w:r>
          <w:rPr>
            <w:color w:val="0000FF"/>
          </w:rPr>
          <w:t>законом</w:t>
        </w:r>
      </w:hyperlink>
      <w:r>
        <w:t xml:space="preserve"> от 23.04.2018 N 109-ФЗ)</w:t>
      </w:r>
    </w:p>
    <w:p w:rsidR="005B37AA" w:rsidRDefault="005B37AA">
      <w:pPr>
        <w:pStyle w:val="ConsPlusNormal"/>
        <w:spacing w:before="220"/>
        <w:ind w:firstLine="540"/>
        <w:jc w:val="both"/>
      </w:pPr>
      <w:r>
        <w:t xml:space="preserve">4. </w:t>
      </w:r>
      <w:proofErr w:type="gramStart"/>
      <w:r>
        <w:t xml:space="preserve">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w:t>
      </w:r>
      <w:hyperlink w:anchor="P200" w:history="1">
        <w:r>
          <w:rPr>
            <w:color w:val="0000FF"/>
          </w:rPr>
          <w:t>пунктом 4 части 1</w:t>
        </w:r>
      </w:hyperlink>
      <w:r>
        <w:t xml:space="preserve">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w:t>
      </w:r>
      <w:proofErr w:type="gramEnd"/>
      <w:r>
        <w:t xml:space="preserve"> страховщиком, либо страховщиком на основании результатов мониторинга, проведенного с использованием авиационных и космических средств.</w:t>
      </w:r>
    </w:p>
    <w:p w:rsidR="005B37AA" w:rsidRDefault="005B37AA">
      <w:pPr>
        <w:pStyle w:val="ConsPlusNormal"/>
        <w:jc w:val="both"/>
      </w:pPr>
      <w:r>
        <w:t xml:space="preserve">(часть 4 введена Федеральным </w:t>
      </w:r>
      <w:hyperlink r:id="rId70" w:history="1">
        <w:r>
          <w:rPr>
            <w:color w:val="0000FF"/>
          </w:rPr>
          <w:t>законом</w:t>
        </w:r>
      </w:hyperlink>
      <w:r>
        <w:t xml:space="preserve"> от 11.06.2021 N 177-ФЗ)</w:t>
      </w:r>
    </w:p>
    <w:p w:rsidR="005B37AA" w:rsidRDefault="005B37AA">
      <w:pPr>
        <w:pStyle w:val="ConsPlusNormal"/>
        <w:ind w:firstLine="540"/>
        <w:jc w:val="both"/>
      </w:pPr>
    </w:p>
    <w:p w:rsidR="005B37AA" w:rsidRDefault="005B37AA">
      <w:pPr>
        <w:pStyle w:val="ConsPlusTitle"/>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5B37AA" w:rsidRDefault="005B37AA">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22.12.2014 N 424-ФЗ)</w:t>
      </w:r>
    </w:p>
    <w:p w:rsidR="005B37AA" w:rsidRDefault="005B37AA">
      <w:pPr>
        <w:pStyle w:val="ConsPlusNormal"/>
        <w:ind w:firstLine="540"/>
        <w:jc w:val="both"/>
      </w:pPr>
    </w:p>
    <w:p w:rsidR="005B37AA" w:rsidRDefault="005B37AA">
      <w:pPr>
        <w:pStyle w:val="ConsPlusNormal"/>
        <w:ind w:firstLine="540"/>
        <w:jc w:val="both"/>
      </w:pPr>
      <w:r>
        <w:t xml:space="preserve">1. </w:t>
      </w:r>
      <w:proofErr w:type="gramStart"/>
      <w:r>
        <w:t xml:space="preserve">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w:t>
      </w:r>
      <w:r>
        <w:lastRenderedPageBreak/>
        <w:t>страховой суммы к страховой стоимости вычитается произведение безусловной франшизы и страховой суммы.</w:t>
      </w:r>
      <w:proofErr w:type="gramEnd"/>
      <w:r>
        <w:t xml:space="preserve"> </w:t>
      </w:r>
      <w:proofErr w:type="gramStart"/>
      <w:r>
        <w:t>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5B37AA" w:rsidRDefault="005B37AA">
      <w:pPr>
        <w:pStyle w:val="ConsPlusNormal"/>
        <w:jc w:val="both"/>
      </w:pPr>
      <w:r>
        <w:t xml:space="preserve">(в ред. Федерального </w:t>
      </w:r>
      <w:hyperlink r:id="rId72" w:history="1">
        <w:r>
          <w:rPr>
            <w:color w:val="0000FF"/>
          </w:rPr>
          <w:t>закона</w:t>
        </w:r>
      </w:hyperlink>
      <w:r>
        <w:t xml:space="preserve"> от 23.04.2018 N 109-ФЗ)</w:t>
      </w:r>
    </w:p>
    <w:p w:rsidR="005B37AA" w:rsidRDefault="005B37AA">
      <w:pPr>
        <w:pStyle w:val="ConsPlusNormal"/>
        <w:spacing w:before="220"/>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94"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t>истечения</w:t>
      </w:r>
      <w:proofErr w:type="gramEnd"/>
      <w: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5B37AA" w:rsidRDefault="005B37AA">
      <w:pPr>
        <w:pStyle w:val="ConsPlusNormal"/>
        <w:jc w:val="both"/>
      </w:pPr>
      <w:r>
        <w:t xml:space="preserve">(в ред. Федерального </w:t>
      </w:r>
      <w:hyperlink r:id="rId73" w:history="1">
        <w:r>
          <w:rPr>
            <w:color w:val="0000FF"/>
          </w:rPr>
          <w:t>закона</w:t>
        </w:r>
      </w:hyperlink>
      <w:r>
        <w:t xml:space="preserve"> от 23.04.2018 N 109-ФЗ)</w:t>
      </w:r>
    </w:p>
    <w:p w:rsidR="005B37AA" w:rsidRDefault="005B37AA">
      <w:pPr>
        <w:pStyle w:val="ConsPlusNormal"/>
        <w:spacing w:before="220"/>
        <w:ind w:firstLine="540"/>
        <w:jc w:val="both"/>
      </w:pPr>
      <w:r>
        <w:t xml:space="preserve">3. </w:t>
      </w:r>
      <w:proofErr w:type="gramStart"/>
      <w: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t xml:space="preserve"> </w:t>
      </w:r>
      <w:proofErr w:type="gramStart"/>
      <w:r>
        <w:t>осуществлении</w:t>
      </w:r>
      <w:proofErr w:type="gramEnd"/>
      <w: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5B37AA" w:rsidRDefault="005B37AA">
      <w:pPr>
        <w:pStyle w:val="ConsPlusNormal"/>
        <w:ind w:firstLine="540"/>
        <w:jc w:val="both"/>
      </w:pPr>
    </w:p>
    <w:p w:rsidR="005B37AA" w:rsidRDefault="005B37AA">
      <w:pPr>
        <w:pStyle w:val="ConsPlusTitle"/>
        <w:ind w:firstLine="540"/>
        <w:jc w:val="both"/>
        <w:outlineLvl w:val="0"/>
      </w:pPr>
      <w:r>
        <w:t>Статья 8.2. Программа сельскохозяйственного страхования</w:t>
      </w:r>
    </w:p>
    <w:p w:rsidR="005B37AA" w:rsidRDefault="005B37AA">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11.06.2021 N 177-ФЗ)</w:t>
      </w:r>
    </w:p>
    <w:p w:rsidR="005B37AA" w:rsidRDefault="005B37AA">
      <w:pPr>
        <w:pStyle w:val="ConsPlusNormal"/>
        <w:jc w:val="both"/>
      </w:pPr>
    </w:p>
    <w:p w:rsidR="005B37AA" w:rsidRDefault="005B37AA">
      <w:pPr>
        <w:pStyle w:val="ConsPlusNormal"/>
        <w:ind w:firstLine="540"/>
        <w:jc w:val="both"/>
      </w:pPr>
      <w:r>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5B37AA" w:rsidRDefault="005B37AA">
      <w:pPr>
        <w:pStyle w:val="ConsPlusNormal"/>
        <w:spacing w:before="220"/>
        <w:ind w:firstLine="540"/>
        <w:jc w:val="both"/>
      </w:pPr>
      <w:r>
        <w:t>2. Программа сельскохозяйственного страхования разрабатывается уполномоченным органом в соответствии с требованиями,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5B37AA" w:rsidRDefault="005B37AA">
      <w:pPr>
        <w:pStyle w:val="ConsPlusNormal"/>
        <w:spacing w:before="220"/>
        <w:ind w:firstLine="540"/>
        <w:jc w:val="both"/>
      </w:pPr>
      <w:r>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5B37AA" w:rsidRDefault="005B37AA">
      <w:pPr>
        <w:pStyle w:val="ConsPlusNormal"/>
        <w:spacing w:before="220"/>
        <w:ind w:firstLine="540"/>
        <w:jc w:val="both"/>
      </w:pPr>
      <w:r>
        <w:t xml:space="preserve">4. Программа сельскохозяйственного страхования должна содержать, в частности, порядок оказания государственной поддержки в сфере сельскохозяйственного страхования, перечень объектов сельскохозяйственного страхования, сельскохозяйственные риски, при страховании </w:t>
      </w:r>
      <w:r>
        <w:lastRenderedPageBreak/>
        <w:t>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5B37AA" w:rsidRDefault="005B37AA">
      <w:pPr>
        <w:pStyle w:val="ConsPlusNormal"/>
        <w:spacing w:before="220"/>
        <w:ind w:firstLine="540"/>
        <w:jc w:val="both"/>
      </w:pPr>
      <w:r>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5B37AA" w:rsidRDefault="005B37AA">
      <w:pPr>
        <w:pStyle w:val="ConsPlusNormal"/>
        <w:spacing w:before="220"/>
        <w:ind w:firstLine="540"/>
        <w:jc w:val="both"/>
      </w:pPr>
      <w:r>
        <w:t>6. В целях реализации программы сельскохозяйственного страхования объединение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5B37AA" w:rsidRDefault="005B37AA">
      <w:pPr>
        <w:pStyle w:val="ConsPlusNormal"/>
        <w:ind w:firstLine="540"/>
        <w:jc w:val="both"/>
      </w:pPr>
    </w:p>
    <w:p w:rsidR="005B37AA" w:rsidRDefault="005B37AA">
      <w:pPr>
        <w:pStyle w:val="ConsPlusTitle"/>
        <w:ind w:firstLine="540"/>
        <w:jc w:val="both"/>
        <w:outlineLvl w:val="0"/>
      </w:pPr>
      <w:r>
        <w:t>Статья 9. Особенности правового положения объединения страховщиков</w:t>
      </w:r>
    </w:p>
    <w:p w:rsidR="005B37AA" w:rsidRDefault="005B37AA">
      <w:pPr>
        <w:pStyle w:val="ConsPlusNormal"/>
        <w:ind w:firstLine="540"/>
        <w:jc w:val="both"/>
      </w:pPr>
      <w:r>
        <w:t xml:space="preserve">(в ред. Федерального </w:t>
      </w:r>
      <w:hyperlink r:id="rId75" w:history="1">
        <w:r>
          <w:rPr>
            <w:color w:val="0000FF"/>
          </w:rPr>
          <w:t>закона</w:t>
        </w:r>
      </w:hyperlink>
      <w:r>
        <w:t xml:space="preserve"> от 22.12.2014 N 424-ФЗ)</w:t>
      </w:r>
    </w:p>
    <w:p w:rsidR="005B37AA" w:rsidRDefault="005B37AA">
      <w:pPr>
        <w:pStyle w:val="ConsPlusNormal"/>
        <w:ind w:firstLine="540"/>
        <w:jc w:val="both"/>
      </w:pPr>
    </w:p>
    <w:p w:rsidR="005B37AA" w:rsidRDefault="005B37AA">
      <w:pPr>
        <w:pStyle w:val="ConsPlusNormal"/>
        <w:ind w:firstLine="540"/>
        <w:jc w:val="both"/>
      </w:pPr>
      <w:r>
        <w:t xml:space="preserve">1. </w:t>
      </w:r>
      <w:proofErr w:type="gramStart"/>
      <w: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5B37AA" w:rsidRDefault="005B37AA">
      <w:pPr>
        <w:pStyle w:val="ConsPlusNormal"/>
        <w:jc w:val="both"/>
      </w:pPr>
      <w:r>
        <w:t>(</w:t>
      </w:r>
      <w:proofErr w:type="gramStart"/>
      <w:r>
        <w:t>ч</w:t>
      </w:r>
      <w:proofErr w:type="gramEnd"/>
      <w:r>
        <w:t xml:space="preserve">асть 1 в ред. Федерального </w:t>
      </w:r>
      <w:hyperlink r:id="rId76" w:history="1">
        <w:r>
          <w:rPr>
            <w:color w:val="0000FF"/>
          </w:rPr>
          <w:t>закона</w:t>
        </w:r>
      </w:hyperlink>
      <w:r>
        <w:t xml:space="preserve"> от 23.05.2016 N 146-ФЗ)</w:t>
      </w:r>
    </w:p>
    <w:p w:rsidR="005B37AA" w:rsidRDefault="005B37AA">
      <w:pPr>
        <w:pStyle w:val="ConsPlusNormal"/>
        <w:spacing w:before="220"/>
        <w:ind w:firstLine="540"/>
        <w:jc w:val="both"/>
      </w:pPr>
      <w:r>
        <w:t>2. Объединение страховщиков является открытым для вступления в него новых членов.</w:t>
      </w:r>
    </w:p>
    <w:p w:rsidR="005B37AA" w:rsidRDefault="005B37AA">
      <w:pPr>
        <w:pStyle w:val="ConsPlusNormal"/>
        <w:spacing w:before="220"/>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77"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5B37AA" w:rsidRDefault="005B37AA">
      <w:pPr>
        <w:pStyle w:val="ConsPlusNormal"/>
        <w:jc w:val="both"/>
      </w:pPr>
      <w:r>
        <w:t xml:space="preserve">(в ред. Федерального </w:t>
      </w:r>
      <w:hyperlink r:id="rId78" w:history="1">
        <w:r>
          <w:rPr>
            <w:color w:val="0000FF"/>
          </w:rPr>
          <w:t>закона</w:t>
        </w:r>
      </w:hyperlink>
      <w:r>
        <w:t xml:space="preserve"> от 23.05.2016 N 146-ФЗ)</w:t>
      </w:r>
    </w:p>
    <w:p w:rsidR="005B37AA" w:rsidRDefault="005B37AA">
      <w:pPr>
        <w:pStyle w:val="ConsPlusNormal"/>
        <w:spacing w:before="220"/>
        <w:ind w:firstLine="540"/>
        <w:jc w:val="both"/>
      </w:pPr>
      <w:r>
        <w:t xml:space="preserve">3.1. Наряду с решением вопросов, указанных в </w:t>
      </w:r>
      <w:hyperlink r:id="rId79"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5B37AA" w:rsidRDefault="005B37AA">
      <w:pPr>
        <w:pStyle w:val="ConsPlusNormal"/>
        <w:jc w:val="both"/>
      </w:pPr>
      <w:r>
        <w:t>(</w:t>
      </w:r>
      <w:proofErr w:type="gramStart"/>
      <w:r>
        <w:t>ч</w:t>
      </w:r>
      <w:proofErr w:type="gramEnd"/>
      <w:r>
        <w:t xml:space="preserve">асть 3.1 введена Федеральным </w:t>
      </w:r>
      <w:hyperlink r:id="rId80" w:history="1">
        <w:r>
          <w:rPr>
            <w:color w:val="0000FF"/>
          </w:rPr>
          <w:t>законом</w:t>
        </w:r>
      </w:hyperlink>
      <w:r>
        <w:t xml:space="preserve"> от 23.05.2016 N 146-ФЗ)</w:t>
      </w:r>
    </w:p>
    <w:p w:rsidR="005B37AA" w:rsidRDefault="005B37AA">
      <w:pPr>
        <w:pStyle w:val="ConsPlusNormal"/>
        <w:spacing w:before="220"/>
        <w:ind w:firstLine="540"/>
        <w:jc w:val="both"/>
      </w:pPr>
      <w:r>
        <w:t xml:space="preserve">3.2. </w:t>
      </w:r>
      <w:proofErr w:type="gramStart"/>
      <w: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5B37AA" w:rsidRDefault="005B37AA">
      <w:pPr>
        <w:pStyle w:val="ConsPlusNormal"/>
        <w:jc w:val="both"/>
      </w:pPr>
      <w:r>
        <w:t xml:space="preserve">(часть 3.2 введена Федеральным </w:t>
      </w:r>
      <w:hyperlink r:id="rId81" w:history="1">
        <w:r>
          <w:rPr>
            <w:color w:val="0000FF"/>
          </w:rPr>
          <w:t>законом</w:t>
        </w:r>
      </w:hyperlink>
      <w:r>
        <w:t xml:space="preserve"> от 23.05.2016 N 146-ФЗ)</w:t>
      </w:r>
    </w:p>
    <w:p w:rsidR="005B37AA" w:rsidRDefault="005B37AA">
      <w:pPr>
        <w:pStyle w:val="ConsPlusNormal"/>
        <w:spacing w:before="220"/>
        <w:ind w:firstLine="540"/>
        <w:jc w:val="both"/>
      </w:pPr>
      <w:r>
        <w:t>4. Объединение страховщиков:</w:t>
      </w:r>
    </w:p>
    <w:p w:rsidR="005B37AA" w:rsidRDefault="005B37AA">
      <w:pPr>
        <w:pStyle w:val="ConsPlusNormal"/>
        <w:spacing w:before="220"/>
        <w:ind w:firstLine="540"/>
        <w:jc w:val="both"/>
      </w:pPr>
      <w:r>
        <w:lastRenderedPageBreak/>
        <w:t>1) обеспечивает взаимодействие своих членов при осуществлении ими сельскохозяйственного страхования;</w:t>
      </w:r>
    </w:p>
    <w:p w:rsidR="005B37AA" w:rsidRDefault="005B37AA">
      <w:pPr>
        <w:pStyle w:val="ConsPlusNormal"/>
        <w:spacing w:before="220"/>
        <w:ind w:firstLine="540"/>
        <w:jc w:val="both"/>
      </w:pPr>
      <w:bookmarkStart w:id="12" w:name="P251"/>
      <w:bookmarkEnd w:id="12"/>
      <w:proofErr w:type="gramStart"/>
      <w:r>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w:t>
      </w:r>
      <w:proofErr w:type="gramEnd"/>
      <w:r>
        <w:t xml:space="preserve">, </w:t>
      </w:r>
      <w:proofErr w:type="gramStart"/>
      <w:r>
        <w:t xml:space="preserve">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w:t>
      </w:r>
      <w:hyperlink w:anchor="P305" w:history="1">
        <w:r>
          <w:rPr>
            <w:color w:val="0000FF"/>
          </w:rPr>
          <w:t>частью 7 статьи 10</w:t>
        </w:r>
      </w:hyperlink>
      <w:r>
        <w:t xml:space="preserve">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w:t>
      </w:r>
      <w:proofErr w:type="gramEnd"/>
      <w:r>
        <w:t>,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5B37AA" w:rsidRDefault="005B37AA">
      <w:pPr>
        <w:pStyle w:val="ConsPlusNormal"/>
        <w:jc w:val="both"/>
      </w:pPr>
      <w:r>
        <w:t xml:space="preserve">(п. 2 в ред. Федерального </w:t>
      </w:r>
      <w:hyperlink r:id="rId82" w:history="1">
        <w:r>
          <w:rPr>
            <w:color w:val="0000FF"/>
          </w:rPr>
          <w:t>закона</w:t>
        </w:r>
      </w:hyperlink>
      <w:r>
        <w:t xml:space="preserve"> от 11.06.2021 N 177-ФЗ)</w:t>
      </w:r>
    </w:p>
    <w:p w:rsidR="005B37AA" w:rsidRDefault="005B37AA">
      <w:pPr>
        <w:pStyle w:val="ConsPlusNormal"/>
        <w:spacing w:before="220"/>
        <w:ind w:firstLine="540"/>
        <w:jc w:val="both"/>
      </w:pPr>
      <w:r>
        <w:t>3) обеспечивает сохранность и целевое использование средств фонда компенсационных выплат, фонда компенсационных выплат при возникновении чрезвычайных ситуаций природного характера и несет ответственность за неисполнение данной обязанности в соответствии с законодательством Российской Федерации;</w:t>
      </w:r>
    </w:p>
    <w:p w:rsidR="005B37AA" w:rsidRDefault="005B37AA">
      <w:pPr>
        <w:pStyle w:val="ConsPlusNormal"/>
        <w:jc w:val="both"/>
      </w:pPr>
      <w:r>
        <w:t xml:space="preserve">(в ред. Федерального </w:t>
      </w:r>
      <w:hyperlink r:id="rId83" w:history="1">
        <w:r>
          <w:rPr>
            <w:color w:val="0000FF"/>
          </w:rPr>
          <w:t>закона</w:t>
        </w:r>
      </w:hyperlink>
      <w:r>
        <w:t xml:space="preserve"> от 11.06.2021 N 177-ФЗ)</w:t>
      </w:r>
    </w:p>
    <w:p w:rsidR="005B37AA" w:rsidRDefault="005B37AA">
      <w:pPr>
        <w:pStyle w:val="ConsPlusNormal"/>
        <w:spacing w:before="220"/>
        <w:ind w:firstLine="540"/>
        <w:jc w:val="both"/>
      </w:pPr>
      <w:r>
        <w:t xml:space="preserve">4) осуществляет инвестирование средств фонда компенсационных выплат, фонда компенсационных выплат при возникновении чрезвычайных ситуаций природного характера в соответствии с </w:t>
      </w:r>
      <w:hyperlink r:id="rId84" w:history="1">
        <w:r>
          <w:rPr>
            <w:color w:val="0000FF"/>
          </w:rPr>
          <w:t>требованиями</w:t>
        </w:r>
      </w:hyperlink>
      <w:r>
        <w:t xml:space="preserve">, установленными Банком России. </w:t>
      </w:r>
      <w:proofErr w:type="gramStart"/>
      <w:r>
        <w:t>При этом не допускается размещение средств фонда компенсационных выплат, фонда компенсационных выплат при возникновении чрезвычайных ситуаций природного характера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w:t>
      </w:r>
      <w:proofErr w:type="gramEnd"/>
      <w:r>
        <w:t xml:space="preserve">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5B37AA" w:rsidRDefault="005B37AA">
      <w:pPr>
        <w:pStyle w:val="ConsPlusNormal"/>
        <w:jc w:val="both"/>
      </w:pPr>
      <w:r>
        <w:t xml:space="preserve">(в ред. Федерального </w:t>
      </w:r>
      <w:hyperlink r:id="rId85" w:history="1">
        <w:r>
          <w:rPr>
            <w:color w:val="0000FF"/>
          </w:rPr>
          <w:t>закона</w:t>
        </w:r>
      </w:hyperlink>
      <w:r>
        <w:t xml:space="preserve"> от 11.06.2021 N 177-ФЗ)</w:t>
      </w:r>
    </w:p>
    <w:p w:rsidR="005B37AA" w:rsidRDefault="005B37AA">
      <w:pPr>
        <w:pStyle w:val="ConsPlusNormal"/>
        <w:spacing w:before="220"/>
        <w:ind w:firstLine="540"/>
        <w:jc w:val="both"/>
      </w:pPr>
      <w:bookmarkStart w:id="13" w:name="P257"/>
      <w:bookmarkEnd w:id="13"/>
      <w:r>
        <w:t>5) разрабатывает и изменяет по согласованию с Банком России обязательные для своих членов правила деятельности, устанавливающие:</w:t>
      </w:r>
    </w:p>
    <w:p w:rsidR="005B37AA" w:rsidRDefault="005B37AA">
      <w:pPr>
        <w:pStyle w:val="ConsPlusNormal"/>
        <w:spacing w:before="220"/>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5B37AA" w:rsidRDefault="005B37AA">
      <w:pPr>
        <w:pStyle w:val="ConsPlusNormal"/>
        <w:spacing w:before="220"/>
        <w:ind w:firstLine="540"/>
        <w:jc w:val="both"/>
      </w:pPr>
      <w:r>
        <w:t xml:space="preserve">б) порядок финансирования компенсационных выплат членами объединения страховщиков и </w:t>
      </w:r>
      <w:proofErr w:type="gramStart"/>
      <w:r>
        <w:t>контроля за</w:t>
      </w:r>
      <w:proofErr w:type="gramEnd"/>
      <w:r>
        <w:t xml:space="preserve"> целевым использованием соответствующих средств;</w:t>
      </w:r>
    </w:p>
    <w:p w:rsidR="005B37AA" w:rsidRDefault="005B37AA">
      <w:pPr>
        <w:pStyle w:val="ConsPlusNormal"/>
        <w:spacing w:before="220"/>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5B37AA" w:rsidRDefault="005B37AA">
      <w:pPr>
        <w:pStyle w:val="ConsPlusNormal"/>
        <w:spacing w:before="220"/>
        <w:ind w:firstLine="540"/>
        <w:jc w:val="both"/>
      </w:pPr>
      <w:r>
        <w:lastRenderedPageBreak/>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5B37AA" w:rsidRDefault="005B37AA">
      <w:pPr>
        <w:pStyle w:val="ConsPlusNormal"/>
        <w:spacing w:before="220"/>
        <w:ind w:firstLine="540"/>
        <w:jc w:val="both"/>
      </w:pPr>
      <w:r>
        <w:t>д) порядок дополнительных отчислений при недостаточности средств фонда компенсационных выплат,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w:t>
      </w:r>
    </w:p>
    <w:p w:rsidR="005B37AA" w:rsidRDefault="005B37AA">
      <w:pPr>
        <w:pStyle w:val="ConsPlusNormal"/>
        <w:jc w:val="both"/>
      </w:pPr>
      <w:r>
        <w:t xml:space="preserve">(в ред. Федерального </w:t>
      </w:r>
      <w:hyperlink r:id="rId86" w:history="1">
        <w:r>
          <w:rPr>
            <w:color w:val="0000FF"/>
          </w:rPr>
          <w:t>закона</w:t>
        </w:r>
      </w:hyperlink>
      <w:r>
        <w:t xml:space="preserve"> от 11.06.2021 N 177-ФЗ)</w:t>
      </w:r>
    </w:p>
    <w:p w:rsidR="005B37AA" w:rsidRDefault="005B37AA">
      <w:pPr>
        <w:pStyle w:val="ConsPlusNormal"/>
        <w:spacing w:before="220"/>
        <w:ind w:firstLine="540"/>
        <w:jc w:val="both"/>
      </w:pPr>
      <w:proofErr w:type="gramStart"/>
      <w:r>
        <w:t xml:space="preserve">6) разрабатывает, изменяет и утверждает иные обязательные для своих членов правила деятельности (кроме указанных в </w:t>
      </w:r>
      <w:hyperlink w:anchor="P257" w:history="1">
        <w:r>
          <w:rPr>
            <w:color w:val="0000FF"/>
          </w:rPr>
          <w:t>пункте 5</w:t>
        </w:r>
      </w:hyperlink>
      <w:r>
        <w:t xml:space="preserve"> настоящей части), которые представляет в Банк России в уведомительном порядке;</w:t>
      </w:r>
      <w:proofErr w:type="gramEnd"/>
    </w:p>
    <w:p w:rsidR="005B37AA" w:rsidRDefault="005B37AA">
      <w:pPr>
        <w:pStyle w:val="ConsPlusNormal"/>
        <w:spacing w:before="220"/>
        <w:ind w:firstLine="540"/>
        <w:jc w:val="both"/>
      </w:pPr>
      <w:bookmarkStart w:id="14" w:name="P265"/>
      <w:bookmarkEnd w:id="14"/>
      <w: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5B37AA" w:rsidRDefault="005B37AA">
      <w:pPr>
        <w:pStyle w:val="ConsPlusNormal"/>
        <w:spacing w:before="220"/>
        <w:ind w:firstLine="540"/>
        <w:jc w:val="both"/>
      </w:pPr>
      <w:r>
        <w:t xml:space="preserve">8) осуществляет </w:t>
      </w:r>
      <w:proofErr w:type="gramStart"/>
      <w:r>
        <w:t>контроль за</w:t>
      </w:r>
      <w:proofErr w:type="gramEnd"/>
      <w:r>
        <w:t xml:space="preserve"> соблюдением членами объединения страховщиков установленных правил деятельности, правил сельскохозяйственного страхования;</w:t>
      </w:r>
    </w:p>
    <w:p w:rsidR="005B37AA" w:rsidRDefault="005B37AA">
      <w:pPr>
        <w:pStyle w:val="ConsPlusNormal"/>
        <w:spacing w:before="220"/>
        <w:ind w:firstLine="540"/>
        <w:jc w:val="both"/>
      </w:pPr>
      <w:r>
        <w:t xml:space="preserve">9) размещает в информационно-телекоммуникационной сети "Интернет" правила, указанные в </w:t>
      </w:r>
      <w:hyperlink w:anchor="P257" w:history="1">
        <w:r>
          <w:rPr>
            <w:color w:val="0000FF"/>
          </w:rPr>
          <w:t>пунктах 5</w:t>
        </w:r>
      </w:hyperlink>
      <w:r>
        <w:t xml:space="preserve"> и </w:t>
      </w:r>
      <w:hyperlink w:anchor="P265"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5B37AA" w:rsidRDefault="005B37AA">
      <w:pPr>
        <w:pStyle w:val="ConsPlusNormal"/>
        <w:spacing w:before="220"/>
        <w:ind w:firstLine="540"/>
        <w:jc w:val="both"/>
      </w:pPr>
      <w:r>
        <w:t xml:space="preserve">а) </w:t>
      </w:r>
      <w:proofErr w:type="gramStart"/>
      <w:r>
        <w:t>количестве</w:t>
      </w:r>
      <w:proofErr w:type="gramEnd"/>
      <w:r>
        <w:t xml:space="preserve"> сельскохозяйственных товаропроизводителей, заключивших договоры сельскохозяйственного страхования;</w:t>
      </w:r>
    </w:p>
    <w:p w:rsidR="005B37AA" w:rsidRDefault="005B37AA">
      <w:pPr>
        <w:pStyle w:val="ConsPlusNormal"/>
        <w:spacing w:before="220"/>
        <w:ind w:firstLine="540"/>
        <w:jc w:val="both"/>
      </w:pPr>
      <w:r>
        <w:t xml:space="preserve">б) </w:t>
      </w:r>
      <w:proofErr w:type="gramStart"/>
      <w:r>
        <w:t>количестве</w:t>
      </w:r>
      <w:proofErr w:type="gramEnd"/>
      <w:r>
        <w:t xml:space="preserve"> заключенных договоров сельскохозяйственного страхования;</w:t>
      </w:r>
    </w:p>
    <w:p w:rsidR="005B37AA" w:rsidRDefault="005B37AA">
      <w:pPr>
        <w:pStyle w:val="ConsPlusNormal"/>
        <w:spacing w:before="220"/>
        <w:ind w:firstLine="540"/>
        <w:jc w:val="both"/>
      </w:pPr>
      <w:proofErr w:type="gramStart"/>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roofErr w:type="gramEnd"/>
    </w:p>
    <w:p w:rsidR="005B37AA" w:rsidRDefault="005B37AA">
      <w:pPr>
        <w:pStyle w:val="ConsPlusNormal"/>
        <w:jc w:val="both"/>
      </w:pPr>
      <w:r>
        <w:t xml:space="preserve">(в ред. Федерального </w:t>
      </w:r>
      <w:hyperlink r:id="rId87" w:history="1">
        <w:r>
          <w:rPr>
            <w:color w:val="0000FF"/>
          </w:rPr>
          <w:t>закона</w:t>
        </w:r>
      </w:hyperlink>
      <w:r>
        <w:t xml:space="preserve"> от 23.04.2018 N 109-ФЗ)</w:t>
      </w:r>
    </w:p>
    <w:p w:rsidR="005B37AA" w:rsidRDefault="005B37AA">
      <w:pPr>
        <w:pStyle w:val="ConsPlusNormal"/>
        <w:spacing w:before="220"/>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5B37AA" w:rsidRDefault="005B37AA">
      <w:pPr>
        <w:pStyle w:val="ConsPlusNormal"/>
        <w:spacing w:before="220"/>
        <w:ind w:firstLine="540"/>
        <w:jc w:val="both"/>
      </w:pPr>
      <w:r>
        <w:t xml:space="preserve">д) </w:t>
      </w:r>
      <w:proofErr w:type="gramStart"/>
      <w:r>
        <w:t>количестве</w:t>
      </w:r>
      <w:proofErr w:type="gramEnd"/>
      <w:r>
        <w:t xml:space="preserve"> сельскохозяйственных товаропроизводителей, заявивших убытки;</w:t>
      </w:r>
    </w:p>
    <w:p w:rsidR="005B37AA" w:rsidRDefault="005B37AA">
      <w:pPr>
        <w:pStyle w:val="ConsPlusNormal"/>
        <w:spacing w:before="220"/>
        <w:ind w:firstLine="540"/>
        <w:jc w:val="both"/>
      </w:pPr>
      <w:proofErr w:type="gramStart"/>
      <w:r>
        <w:t xml:space="preserve">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w:t>
      </w:r>
      <w:r>
        <w:lastRenderedPageBreak/>
        <w:t>сельскохозяйственных культур, утрата (гибель) посадок многолетних насаждений;</w:t>
      </w:r>
      <w:proofErr w:type="gramEnd"/>
    </w:p>
    <w:p w:rsidR="005B37AA" w:rsidRDefault="005B37AA">
      <w:pPr>
        <w:pStyle w:val="ConsPlusNormal"/>
        <w:spacing w:before="220"/>
        <w:ind w:firstLine="540"/>
        <w:jc w:val="both"/>
      </w:pPr>
      <w:r>
        <w:t xml:space="preserve">ж) количестве утраченных (погибших) сельскохозяйственных животных и объектов </w:t>
      </w:r>
      <w:proofErr w:type="gramStart"/>
      <w:r>
        <w:t>товарной</w:t>
      </w:r>
      <w:proofErr w:type="gramEnd"/>
      <w:r>
        <w:t xml:space="preserve"> аквакультуры (товарного рыбоводства), застрахованных по договорам сельскохозяйственного страхования;</w:t>
      </w:r>
    </w:p>
    <w:p w:rsidR="005B37AA" w:rsidRDefault="005B37AA">
      <w:pPr>
        <w:pStyle w:val="ConsPlusNormal"/>
        <w:jc w:val="both"/>
      </w:pPr>
      <w:r>
        <w:t xml:space="preserve">(в ред. Федерального </w:t>
      </w:r>
      <w:hyperlink r:id="rId88" w:history="1">
        <w:r>
          <w:rPr>
            <w:color w:val="0000FF"/>
          </w:rPr>
          <w:t>закона</w:t>
        </w:r>
      </w:hyperlink>
      <w:r>
        <w:t xml:space="preserve"> от 23.04.2018 N 109-ФЗ)</w:t>
      </w:r>
    </w:p>
    <w:p w:rsidR="005B37AA" w:rsidRDefault="005B37AA">
      <w:pPr>
        <w:pStyle w:val="ConsPlusNormal"/>
        <w:spacing w:before="220"/>
        <w:ind w:firstLine="540"/>
        <w:jc w:val="both"/>
      </w:pPr>
      <w:r>
        <w:t xml:space="preserve">з) </w:t>
      </w:r>
      <w:proofErr w:type="gramStart"/>
      <w:r>
        <w:t>размере</w:t>
      </w:r>
      <w:proofErr w:type="gramEnd"/>
      <w:r>
        <w:t xml:space="preserve"> заявленных убытков, размере осуществленных страховых выплат;</w:t>
      </w:r>
    </w:p>
    <w:p w:rsidR="005B37AA" w:rsidRDefault="005B37AA">
      <w:pPr>
        <w:pStyle w:val="ConsPlusNormal"/>
        <w:spacing w:before="220"/>
        <w:ind w:firstLine="540"/>
        <w:jc w:val="both"/>
      </w:pPr>
      <w:r>
        <w:t xml:space="preserve">и) </w:t>
      </w:r>
      <w:proofErr w:type="gramStart"/>
      <w:r>
        <w:t>количестве</w:t>
      </w:r>
      <w:proofErr w:type="gramEnd"/>
      <w:r>
        <w:t xml:space="preserve"> отказов в страховых выплатах с указанием суммы заявленных убытков;</w:t>
      </w:r>
    </w:p>
    <w:p w:rsidR="005B37AA" w:rsidRDefault="005B37AA">
      <w:pPr>
        <w:pStyle w:val="ConsPlusNormal"/>
        <w:spacing w:before="220"/>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5B37AA" w:rsidRDefault="005B37AA">
      <w:pPr>
        <w:pStyle w:val="ConsPlusNormal"/>
        <w:spacing w:before="220"/>
        <w:ind w:firstLine="540"/>
        <w:jc w:val="both"/>
      </w:pPr>
      <w:proofErr w:type="gramStart"/>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roofErr w:type="gramEnd"/>
    </w:p>
    <w:p w:rsidR="005B37AA" w:rsidRDefault="005B37AA">
      <w:pPr>
        <w:pStyle w:val="ConsPlusNormal"/>
        <w:jc w:val="both"/>
      </w:pPr>
      <w:r>
        <w:t xml:space="preserve">(в ред. Федерального </w:t>
      </w:r>
      <w:hyperlink r:id="rId89" w:history="1">
        <w:r>
          <w:rPr>
            <w:color w:val="0000FF"/>
          </w:rPr>
          <w:t>закона</w:t>
        </w:r>
      </w:hyperlink>
      <w:r>
        <w:t xml:space="preserve"> от 23.04.2018 N 109-ФЗ)</w:t>
      </w:r>
    </w:p>
    <w:p w:rsidR="005B37AA" w:rsidRDefault="005B37AA">
      <w:pPr>
        <w:pStyle w:val="ConsPlusNormal"/>
        <w:spacing w:before="220"/>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5B37AA" w:rsidRDefault="005B37AA">
      <w:pPr>
        <w:pStyle w:val="ConsPlusNormal"/>
        <w:spacing w:before="220"/>
        <w:ind w:firstLine="540"/>
        <w:jc w:val="both"/>
      </w:pPr>
      <w:r>
        <w:t>13) осуществляет иные функции, предусмотренные уставом объединения страховщиков.</w:t>
      </w:r>
    </w:p>
    <w:p w:rsidR="005B37AA" w:rsidRDefault="005B37AA">
      <w:pPr>
        <w:pStyle w:val="ConsPlusNormal"/>
        <w:spacing w:before="220"/>
        <w:ind w:firstLine="540"/>
        <w:jc w:val="both"/>
      </w:pPr>
      <w:r>
        <w:t xml:space="preserve">5. </w:t>
      </w:r>
      <w:proofErr w:type="gramStart"/>
      <w:r>
        <w:t xml:space="preserve">Правила, предусмотренные </w:t>
      </w:r>
      <w:hyperlink w:anchor="P257" w:history="1">
        <w:r>
          <w:rPr>
            <w:color w:val="0000FF"/>
          </w:rPr>
          <w:t>пунктами 5</w:t>
        </w:r>
      </w:hyperlink>
      <w:r>
        <w:t xml:space="preserve"> и </w:t>
      </w:r>
      <w:hyperlink w:anchor="P265"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257" w:history="1">
        <w:r>
          <w:rPr>
            <w:color w:val="0000FF"/>
          </w:rPr>
          <w:t>пунктами 5</w:t>
        </w:r>
      </w:hyperlink>
      <w:r>
        <w:t xml:space="preserve"> и </w:t>
      </w:r>
      <w:hyperlink w:anchor="P265" w:history="1">
        <w:r>
          <w:rPr>
            <w:color w:val="0000FF"/>
          </w:rPr>
          <w:t>7 части 4</w:t>
        </w:r>
      </w:hyperlink>
      <w:r>
        <w:t xml:space="preserve"> настоящей статьи порядке.</w:t>
      </w:r>
      <w:proofErr w:type="gramEnd"/>
      <w:r>
        <w:t xml:space="preserve"> Изменения, внесенные в иные правила деятельности, вступают в силу со дня уведомления Банка России.</w:t>
      </w:r>
    </w:p>
    <w:p w:rsidR="005B37AA" w:rsidRDefault="005B37AA">
      <w:pPr>
        <w:pStyle w:val="ConsPlusNormal"/>
        <w:spacing w:before="220"/>
        <w:ind w:firstLine="540"/>
        <w:jc w:val="both"/>
      </w:pPr>
      <w:r>
        <w:t xml:space="preserve">6. </w:t>
      </w:r>
      <w:proofErr w:type="gramStart"/>
      <w:r>
        <w:t>Контроль за</w:t>
      </w:r>
      <w:proofErr w:type="gramEnd"/>
      <w:r>
        <w:t xml:space="preserve"> деятельностью объединения страховщиков, в том числе за формированием объединением страховщиков фонда компенсационных выплат, фонда компенсационных выплат при возникновении чрезвычайных ситуаций природного характера и осуществлением компенсационных выплат, осуществляется Банком России в установленном им порядке. Формы и сроки предоставления объединением страховщиков в Банк России сведений, указанных в </w:t>
      </w:r>
      <w:hyperlink w:anchor="P251" w:history="1">
        <w:r>
          <w:rPr>
            <w:color w:val="0000FF"/>
          </w:rPr>
          <w:t>пункте 2 части 4</w:t>
        </w:r>
      </w:hyperlink>
      <w:r>
        <w:t xml:space="preserve"> настоящей статьи, устанавливаются Банком России.</w:t>
      </w:r>
    </w:p>
    <w:p w:rsidR="005B37AA" w:rsidRDefault="005B37AA">
      <w:pPr>
        <w:pStyle w:val="ConsPlusNormal"/>
        <w:jc w:val="both"/>
      </w:pPr>
      <w:r>
        <w:t xml:space="preserve">(в ред. Федеральных законов от 27.12.2018 </w:t>
      </w:r>
      <w:hyperlink r:id="rId90" w:history="1">
        <w:r>
          <w:rPr>
            <w:color w:val="0000FF"/>
          </w:rPr>
          <w:t>N 563-ФЗ</w:t>
        </w:r>
      </w:hyperlink>
      <w:r>
        <w:t xml:space="preserve">, от 11.06.2021 </w:t>
      </w:r>
      <w:hyperlink r:id="rId91" w:history="1">
        <w:r>
          <w:rPr>
            <w:color w:val="0000FF"/>
          </w:rPr>
          <w:t>N 177-ФЗ</w:t>
        </w:r>
      </w:hyperlink>
      <w:r>
        <w:t>)</w:t>
      </w:r>
    </w:p>
    <w:p w:rsidR="005B37AA" w:rsidRDefault="005B37AA">
      <w:pPr>
        <w:pStyle w:val="ConsPlusNormal"/>
        <w:spacing w:before="220"/>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5B37AA" w:rsidRDefault="005B37AA">
      <w:pPr>
        <w:pStyle w:val="ConsPlusNormal"/>
        <w:spacing w:before="220"/>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5B37AA" w:rsidRDefault="005B3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37AA">
        <w:trPr>
          <w:jc w:val="center"/>
        </w:trPr>
        <w:tc>
          <w:tcPr>
            <w:tcW w:w="9294" w:type="dxa"/>
            <w:tcBorders>
              <w:top w:val="nil"/>
              <w:left w:val="single" w:sz="24" w:space="0" w:color="CED3F1"/>
              <w:bottom w:val="nil"/>
              <w:right w:val="single" w:sz="24" w:space="0" w:color="F4F3F8"/>
            </w:tcBorders>
            <w:shd w:val="clear" w:color="auto" w:fill="F4F3F8"/>
          </w:tcPr>
          <w:p w:rsidR="005B37AA" w:rsidRDefault="005B37AA">
            <w:pPr>
              <w:pStyle w:val="ConsPlusNormal"/>
              <w:jc w:val="both"/>
            </w:pPr>
            <w:r>
              <w:rPr>
                <w:color w:val="392C69"/>
              </w:rPr>
              <w:t>КонсультантПлюс: примечание.</w:t>
            </w:r>
          </w:p>
          <w:p w:rsidR="005B37AA" w:rsidRDefault="005B37AA">
            <w:pPr>
              <w:pStyle w:val="ConsPlusNormal"/>
              <w:jc w:val="both"/>
            </w:pPr>
            <w:r>
              <w:rPr>
                <w:color w:val="392C69"/>
              </w:rPr>
              <w:t xml:space="preserve">Положения ст. 10 (в ред. ФЗ от 11.06.2021 N 177-ФЗ) об осуществлении компенсационных выплат в счет возмещения ущерба, нанесенного в результате возникновения чрезвычайной ситуации природного характера, </w:t>
            </w:r>
            <w:hyperlink r:id="rId92" w:history="1">
              <w:r>
                <w:rPr>
                  <w:color w:val="0000FF"/>
                </w:rPr>
                <w:t>применяются</w:t>
              </w:r>
            </w:hyperlink>
            <w:r>
              <w:rPr>
                <w:color w:val="392C69"/>
              </w:rPr>
              <w:t xml:space="preserve"> с 01.07.2022.</w:t>
            </w:r>
          </w:p>
        </w:tc>
      </w:tr>
    </w:tbl>
    <w:p w:rsidR="005B37AA" w:rsidRDefault="005B37AA">
      <w:pPr>
        <w:pStyle w:val="ConsPlusTitle"/>
        <w:spacing w:before="280"/>
        <w:ind w:firstLine="540"/>
        <w:jc w:val="both"/>
        <w:outlineLvl w:val="0"/>
      </w:pPr>
      <w:r>
        <w:lastRenderedPageBreak/>
        <w:t>Статья 10. Компенсационные выплаты при сельскохозяйственном страховании</w:t>
      </w:r>
    </w:p>
    <w:p w:rsidR="005B37AA" w:rsidRDefault="005B37AA">
      <w:pPr>
        <w:pStyle w:val="ConsPlusNormal"/>
        <w:ind w:firstLine="540"/>
        <w:jc w:val="both"/>
      </w:pPr>
    </w:p>
    <w:p w:rsidR="005B37AA" w:rsidRDefault="005B37AA">
      <w:pPr>
        <w:pStyle w:val="ConsPlusNormal"/>
        <w:ind w:firstLine="540"/>
        <w:jc w:val="both"/>
      </w:pPr>
      <w:bookmarkStart w:id="15" w:name="P294"/>
      <w:bookmarkEnd w:id="15"/>
      <w:r>
        <w:t xml:space="preserve">1. </w:t>
      </w:r>
      <w:proofErr w:type="gramStart"/>
      <w: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roofErr w:type="gramEnd"/>
    </w:p>
    <w:p w:rsidR="005B37AA" w:rsidRDefault="005B37AA">
      <w:pPr>
        <w:pStyle w:val="ConsPlusNormal"/>
        <w:spacing w:before="220"/>
        <w:ind w:firstLine="540"/>
        <w:jc w:val="both"/>
      </w:pPr>
      <w:r>
        <w:t xml:space="preserve">1) в результате воздействия всех, нескольких или одного из событий, предусмотренных </w:t>
      </w:r>
      <w:hyperlink w:anchor="P197" w:history="1">
        <w:r>
          <w:rPr>
            <w:color w:val="0000FF"/>
          </w:rPr>
          <w:t>пунктами 1</w:t>
        </w:r>
      </w:hyperlink>
      <w:r>
        <w:t xml:space="preserve"> - </w:t>
      </w:r>
      <w:hyperlink w:anchor="P199" w:history="1">
        <w:r>
          <w:rPr>
            <w:color w:val="0000FF"/>
          </w:rPr>
          <w:t>3 части 1</w:t>
        </w:r>
      </w:hyperlink>
      <w:r>
        <w:t xml:space="preserve"> и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 за счет средств фонда компенсационных выплат;</w:t>
      </w:r>
    </w:p>
    <w:p w:rsidR="005B37AA" w:rsidRDefault="005B37AA">
      <w:pPr>
        <w:pStyle w:val="ConsPlusNormal"/>
        <w:spacing w:before="220"/>
        <w:ind w:firstLine="540"/>
        <w:jc w:val="both"/>
      </w:pPr>
      <w:r>
        <w:t xml:space="preserve">2) в результате воздействия события, предусмотренного </w:t>
      </w:r>
      <w:hyperlink w:anchor="P200" w:history="1">
        <w:r>
          <w:rPr>
            <w:color w:val="0000FF"/>
          </w:rPr>
          <w:t>пунктом 4 части 1 статьи 8</w:t>
        </w:r>
      </w:hyperlink>
      <w:r>
        <w:t xml:space="preserve"> настоящего Федерального закона, - за счет средств фонда компенсационных выплат при возникновении чрезвычайных ситуаций природного характера.</w:t>
      </w:r>
    </w:p>
    <w:p w:rsidR="005B37AA" w:rsidRDefault="005B37AA">
      <w:pPr>
        <w:pStyle w:val="ConsPlusNormal"/>
        <w:jc w:val="both"/>
      </w:pPr>
      <w:r>
        <w:t xml:space="preserve">(часть 1 в ред. Федерального </w:t>
      </w:r>
      <w:hyperlink r:id="rId93" w:history="1">
        <w:r>
          <w:rPr>
            <w:color w:val="0000FF"/>
          </w:rPr>
          <w:t>закона</w:t>
        </w:r>
      </w:hyperlink>
      <w:r>
        <w:t xml:space="preserve"> от 11.06.2021 N 177-ФЗ)</w:t>
      </w:r>
    </w:p>
    <w:p w:rsidR="005B37AA" w:rsidRDefault="005B37AA">
      <w:pPr>
        <w:pStyle w:val="ConsPlusNormal"/>
        <w:spacing w:before="220"/>
        <w:ind w:firstLine="540"/>
        <w:jc w:val="both"/>
      </w:pPr>
      <w:r>
        <w:t xml:space="preserve">2. Утратил силу с 1 июля 2021 года. - Федеральный </w:t>
      </w:r>
      <w:hyperlink r:id="rId94" w:history="1">
        <w:r>
          <w:rPr>
            <w:color w:val="0000FF"/>
          </w:rPr>
          <w:t>закон</w:t>
        </w:r>
      </w:hyperlink>
      <w:r>
        <w:t xml:space="preserve"> от 11.06.2021 N 177-ФЗ.</w:t>
      </w:r>
    </w:p>
    <w:p w:rsidR="005B37AA" w:rsidRDefault="005B37AA">
      <w:pPr>
        <w:pStyle w:val="ConsPlusNormal"/>
        <w:spacing w:before="220"/>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w:t>
      </w:r>
      <w:hyperlink w:anchor="P197" w:history="1">
        <w:r>
          <w:rPr>
            <w:color w:val="0000FF"/>
          </w:rPr>
          <w:t>пунктами 1</w:t>
        </w:r>
      </w:hyperlink>
      <w:r>
        <w:t xml:space="preserve"> - </w:t>
      </w:r>
      <w:hyperlink w:anchor="P199" w:history="1">
        <w:r>
          <w:rPr>
            <w:color w:val="0000FF"/>
          </w:rPr>
          <w:t>3 части 1</w:t>
        </w:r>
      </w:hyperlink>
      <w:r>
        <w:t xml:space="preserve">, </w:t>
      </w:r>
      <w:hyperlink w:anchor="P203" w:history="1">
        <w:r>
          <w:rPr>
            <w:color w:val="0000FF"/>
          </w:rPr>
          <w:t>частями 2</w:t>
        </w:r>
      </w:hyperlink>
      <w:r>
        <w:t xml:space="preserve"> и </w:t>
      </w:r>
      <w:hyperlink w:anchor="P209" w:history="1">
        <w:r>
          <w:rPr>
            <w:color w:val="0000FF"/>
          </w:rPr>
          <w:t>3 статьи 8</w:t>
        </w:r>
      </w:hyperlink>
      <w:r>
        <w:t xml:space="preserve">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w:t>
      </w:r>
      <w:hyperlink w:anchor="P200" w:history="1">
        <w:r>
          <w:rPr>
            <w:color w:val="0000FF"/>
          </w:rPr>
          <w:t>пунктом 4 части 1 статьи 8</w:t>
        </w:r>
      </w:hyperlink>
      <w:r>
        <w:t xml:space="preserve">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w:t>
      </w:r>
      <w:hyperlink w:anchor="P305" w:history="1">
        <w:r>
          <w:rPr>
            <w:color w:val="0000FF"/>
          </w:rPr>
          <w:t>частью 7</w:t>
        </w:r>
      </w:hyperlink>
      <w:r>
        <w:t xml:space="preserve"> настоящей статьи, направляются на пополнение соответствующего фонда. </w:t>
      </w:r>
      <w:proofErr w:type="gramStart"/>
      <w:r>
        <w:t>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w:t>
      </w:r>
      <w:proofErr w:type="gramEnd"/>
      <w:r>
        <w:t xml:space="preserve"> государственной поддержкой.</w:t>
      </w:r>
    </w:p>
    <w:p w:rsidR="005B37AA" w:rsidRDefault="005B37AA">
      <w:pPr>
        <w:pStyle w:val="ConsPlusNormal"/>
        <w:jc w:val="both"/>
      </w:pPr>
      <w:r>
        <w:t xml:space="preserve">(часть 3 в ред. Федерального </w:t>
      </w:r>
      <w:hyperlink r:id="rId95" w:history="1">
        <w:r>
          <w:rPr>
            <w:color w:val="0000FF"/>
          </w:rPr>
          <w:t>закона</w:t>
        </w:r>
      </w:hyperlink>
      <w:r>
        <w:t xml:space="preserve"> от 11.06.2021 N 177-ФЗ)</w:t>
      </w:r>
    </w:p>
    <w:p w:rsidR="005B37AA" w:rsidRDefault="005B37AA">
      <w:pPr>
        <w:pStyle w:val="ConsPlusNormal"/>
        <w:spacing w:before="220"/>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294"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 в размере фонда компенсационных выплат при возникновении чрезвычайных ситуаций природного характера.</w:t>
      </w:r>
    </w:p>
    <w:p w:rsidR="005B37AA" w:rsidRDefault="005B37AA">
      <w:pPr>
        <w:pStyle w:val="ConsPlusNormal"/>
        <w:jc w:val="both"/>
      </w:pPr>
      <w:r>
        <w:t>(</w:t>
      </w:r>
      <w:proofErr w:type="gramStart"/>
      <w:r>
        <w:t>в</w:t>
      </w:r>
      <w:proofErr w:type="gramEnd"/>
      <w:r>
        <w:t xml:space="preserve"> ред. Федеральных законов от 22.12.2014 </w:t>
      </w:r>
      <w:hyperlink r:id="rId96" w:history="1">
        <w:r>
          <w:rPr>
            <w:color w:val="0000FF"/>
          </w:rPr>
          <w:t>N 424-ФЗ</w:t>
        </w:r>
      </w:hyperlink>
      <w:r>
        <w:t xml:space="preserve">, от 11.06.2021 </w:t>
      </w:r>
      <w:hyperlink r:id="rId97" w:history="1">
        <w:r>
          <w:rPr>
            <w:color w:val="0000FF"/>
          </w:rPr>
          <w:t>N 177-ФЗ</w:t>
        </w:r>
      </w:hyperlink>
      <w:r>
        <w:t>)</w:t>
      </w:r>
    </w:p>
    <w:p w:rsidR="005B37AA" w:rsidRDefault="005B37AA">
      <w:pPr>
        <w:pStyle w:val="ConsPlusNormal"/>
        <w:spacing w:before="220"/>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5B37AA" w:rsidRDefault="005B37AA">
      <w:pPr>
        <w:pStyle w:val="ConsPlusNormal"/>
        <w:spacing w:before="220"/>
        <w:ind w:firstLine="540"/>
        <w:jc w:val="both"/>
      </w:pPr>
      <w:r>
        <w:t xml:space="preserve">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w:t>
      </w:r>
      <w:r>
        <w:lastRenderedPageBreak/>
        <w:t>Федерации для отношений между страхователем и страховщиком.</w:t>
      </w:r>
    </w:p>
    <w:p w:rsidR="005B37AA" w:rsidRDefault="005B37AA">
      <w:pPr>
        <w:pStyle w:val="ConsPlusNormal"/>
        <w:spacing w:before="220"/>
        <w:ind w:firstLine="540"/>
        <w:jc w:val="both"/>
      </w:pPr>
      <w:bookmarkStart w:id="16" w:name="P305"/>
      <w:bookmarkEnd w:id="16"/>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5B37AA" w:rsidRDefault="005B37AA">
      <w:pPr>
        <w:pStyle w:val="ConsPlusNormal"/>
        <w:jc w:val="both"/>
      </w:pPr>
      <w:r>
        <w:t>(</w:t>
      </w:r>
      <w:proofErr w:type="gramStart"/>
      <w:r>
        <w:t>ч</w:t>
      </w:r>
      <w:proofErr w:type="gramEnd"/>
      <w:r>
        <w:t xml:space="preserve">асть 7 в ред. Федерального </w:t>
      </w:r>
      <w:hyperlink r:id="rId98" w:history="1">
        <w:r>
          <w:rPr>
            <w:color w:val="0000FF"/>
          </w:rPr>
          <w:t>закона</w:t>
        </w:r>
      </w:hyperlink>
      <w:r>
        <w:t xml:space="preserve"> от 23.06.2016 N 222-ФЗ)</w:t>
      </w:r>
    </w:p>
    <w:p w:rsidR="005B37AA" w:rsidRDefault="005B37AA">
      <w:pPr>
        <w:pStyle w:val="ConsPlusNormal"/>
        <w:spacing w:before="220"/>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99"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5B37AA" w:rsidRDefault="005B37AA">
      <w:pPr>
        <w:pStyle w:val="ConsPlusNormal"/>
        <w:jc w:val="both"/>
      </w:pPr>
      <w:r>
        <w:t>(</w:t>
      </w:r>
      <w:proofErr w:type="gramStart"/>
      <w:r>
        <w:t>ч</w:t>
      </w:r>
      <w:proofErr w:type="gramEnd"/>
      <w:r>
        <w:t xml:space="preserve">асть 7.1 введена Федеральным </w:t>
      </w:r>
      <w:hyperlink r:id="rId100" w:history="1">
        <w:r>
          <w:rPr>
            <w:color w:val="0000FF"/>
          </w:rPr>
          <w:t>законом</w:t>
        </w:r>
      </w:hyperlink>
      <w:r>
        <w:t xml:space="preserve"> от 23.06.2016 N 222-ФЗ)</w:t>
      </w:r>
    </w:p>
    <w:p w:rsidR="005B37AA" w:rsidRDefault="005B37AA">
      <w:pPr>
        <w:pStyle w:val="ConsPlusNormal"/>
        <w:spacing w:before="220"/>
        <w:ind w:firstLine="540"/>
        <w:jc w:val="both"/>
      </w:pPr>
      <w:r>
        <w:t>8. На средства фонда компенсационных выплат и фонда компенсационных выплат при возникновении чрезвычайных ситуаций природного характера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5B37AA" w:rsidRDefault="005B37AA">
      <w:pPr>
        <w:pStyle w:val="ConsPlusNormal"/>
        <w:jc w:val="both"/>
      </w:pPr>
      <w:r>
        <w:t>(</w:t>
      </w:r>
      <w:proofErr w:type="gramStart"/>
      <w:r>
        <w:t>ч</w:t>
      </w:r>
      <w:proofErr w:type="gramEnd"/>
      <w:r>
        <w:t xml:space="preserve">асть 8 введена Федеральным </w:t>
      </w:r>
      <w:hyperlink r:id="rId101" w:history="1">
        <w:r>
          <w:rPr>
            <w:color w:val="0000FF"/>
          </w:rPr>
          <w:t>законом</w:t>
        </w:r>
      </w:hyperlink>
      <w:r>
        <w:t xml:space="preserve"> от 22.12.2014 N 424-ФЗ; в ред. Федерального </w:t>
      </w:r>
      <w:hyperlink r:id="rId102" w:history="1">
        <w:r>
          <w:rPr>
            <w:color w:val="0000FF"/>
          </w:rPr>
          <w:t>закона</w:t>
        </w:r>
      </w:hyperlink>
      <w:r>
        <w:t xml:space="preserve"> от 11.06.2021 N 177-ФЗ)</w:t>
      </w:r>
    </w:p>
    <w:p w:rsidR="005B37AA" w:rsidRDefault="005B37AA">
      <w:pPr>
        <w:pStyle w:val="ConsPlusNormal"/>
        <w:spacing w:before="220"/>
        <w:ind w:firstLine="540"/>
        <w:jc w:val="both"/>
      </w:pPr>
      <w:r>
        <w:t xml:space="preserve">9. </w:t>
      </w:r>
      <w:proofErr w:type="gramStart"/>
      <w:r>
        <w:t>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roofErr w:type="gramEnd"/>
    </w:p>
    <w:p w:rsidR="005B37AA" w:rsidRDefault="005B37AA">
      <w:pPr>
        <w:pStyle w:val="ConsPlusNormal"/>
        <w:jc w:val="both"/>
      </w:pPr>
      <w:r>
        <w:t xml:space="preserve">(часть 9 в ред. Федерального </w:t>
      </w:r>
      <w:hyperlink r:id="rId103" w:history="1">
        <w:r>
          <w:rPr>
            <w:color w:val="0000FF"/>
          </w:rPr>
          <w:t>закона</w:t>
        </w:r>
      </w:hyperlink>
      <w:r>
        <w:t xml:space="preserve"> от 11.06.2021 N 177-ФЗ)</w:t>
      </w:r>
    </w:p>
    <w:p w:rsidR="005B37AA" w:rsidRDefault="005B37AA">
      <w:pPr>
        <w:pStyle w:val="ConsPlusNormal"/>
        <w:ind w:firstLine="540"/>
        <w:jc w:val="both"/>
      </w:pPr>
    </w:p>
    <w:p w:rsidR="005B37AA" w:rsidRDefault="005B37AA">
      <w:pPr>
        <w:pStyle w:val="ConsPlusTitle"/>
        <w:ind w:firstLine="540"/>
        <w:jc w:val="both"/>
        <w:outlineLvl w:val="0"/>
      </w:pPr>
      <w:r>
        <w:t>Статья 11. О внесении изменений в Федеральный закон "О развитии сельского хозяйства"</w:t>
      </w:r>
    </w:p>
    <w:p w:rsidR="005B37AA" w:rsidRDefault="005B37AA">
      <w:pPr>
        <w:pStyle w:val="ConsPlusNormal"/>
        <w:ind w:firstLine="540"/>
        <w:jc w:val="both"/>
      </w:pPr>
    </w:p>
    <w:p w:rsidR="005B37AA" w:rsidRDefault="005B37AA">
      <w:pPr>
        <w:pStyle w:val="ConsPlusNormal"/>
        <w:ind w:firstLine="540"/>
        <w:jc w:val="both"/>
      </w:pPr>
      <w:r>
        <w:t xml:space="preserve">Внести в Федеральный </w:t>
      </w:r>
      <w:hyperlink r:id="rId104"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5B37AA" w:rsidRDefault="005B37AA">
      <w:pPr>
        <w:pStyle w:val="ConsPlusNormal"/>
        <w:spacing w:before="220"/>
        <w:ind w:firstLine="540"/>
        <w:jc w:val="both"/>
      </w:pPr>
      <w:r>
        <w:t xml:space="preserve">1) </w:t>
      </w:r>
      <w:hyperlink r:id="rId105" w:history="1">
        <w:r>
          <w:rPr>
            <w:color w:val="0000FF"/>
          </w:rPr>
          <w:t>часть 3 статьи 7</w:t>
        </w:r>
      </w:hyperlink>
      <w:r>
        <w:t xml:space="preserve"> дополнить предложением следующего содержания: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5B37AA" w:rsidRDefault="005B37AA">
      <w:pPr>
        <w:pStyle w:val="ConsPlusNormal"/>
        <w:spacing w:before="220"/>
        <w:ind w:firstLine="540"/>
        <w:jc w:val="both"/>
      </w:pPr>
      <w:r>
        <w:t xml:space="preserve">2) </w:t>
      </w:r>
      <w:hyperlink r:id="rId106" w:history="1">
        <w:r>
          <w:rPr>
            <w:color w:val="0000FF"/>
          </w:rPr>
          <w:t>статью 12</w:t>
        </w:r>
      </w:hyperlink>
      <w:r>
        <w:t xml:space="preserve"> изложить в следующей редакции:</w:t>
      </w:r>
    </w:p>
    <w:p w:rsidR="005B37AA" w:rsidRDefault="005B37AA">
      <w:pPr>
        <w:pStyle w:val="ConsPlusNormal"/>
        <w:ind w:firstLine="540"/>
        <w:jc w:val="both"/>
      </w:pPr>
    </w:p>
    <w:p w:rsidR="005B37AA" w:rsidRDefault="005B37AA">
      <w:pPr>
        <w:pStyle w:val="ConsPlusNormal"/>
        <w:ind w:firstLine="540"/>
        <w:jc w:val="both"/>
      </w:pPr>
      <w:r>
        <w:t>"Статья 12. Сельскохозяйственное страхование, осуществляемое с государственной поддержкой</w:t>
      </w:r>
    </w:p>
    <w:p w:rsidR="005B37AA" w:rsidRDefault="005B37AA">
      <w:pPr>
        <w:pStyle w:val="ConsPlusNormal"/>
        <w:ind w:firstLine="540"/>
        <w:jc w:val="both"/>
      </w:pPr>
    </w:p>
    <w:p w:rsidR="005B37AA" w:rsidRDefault="005B37AA">
      <w:pPr>
        <w:pStyle w:val="ConsPlusNormal"/>
        <w:ind w:firstLine="540"/>
        <w:jc w:val="both"/>
      </w:pPr>
      <w:r>
        <w:t xml:space="preserve">Правовые основы оказания государственной поддержки в сфере сельскохозяйственного </w:t>
      </w:r>
      <w:r>
        <w:lastRenderedPageBreak/>
        <w:t>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t>.".</w:t>
      </w:r>
      <w:proofErr w:type="gramEnd"/>
    </w:p>
    <w:p w:rsidR="005B37AA" w:rsidRDefault="005B37AA">
      <w:pPr>
        <w:pStyle w:val="ConsPlusNormal"/>
        <w:ind w:firstLine="540"/>
        <w:jc w:val="both"/>
      </w:pPr>
    </w:p>
    <w:p w:rsidR="005B37AA" w:rsidRDefault="005B37AA">
      <w:pPr>
        <w:pStyle w:val="ConsPlusTitle"/>
        <w:ind w:firstLine="540"/>
        <w:jc w:val="both"/>
        <w:outlineLvl w:val="0"/>
      </w:pPr>
      <w:r>
        <w:t>Статья 12. Вступление в силу настоящего Федерального закона</w:t>
      </w:r>
    </w:p>
    <w:p w:rsidR="005B37AA" w:rsidRDefault="005B37AA">
      <w:pPr>
        <w:pStyle w:val="ConsPlusNormal"/>
        <w:ind w:firstLine="540"/>
        <w:jc w:val="both"/>
      </w:pPr>
    </w:p>
    <w:p w:rsidR="005B37AA" w:rsidRDefault="005B37AA">
      <w:pPr>
        <w:pStyle w:val="ConsPlusNormal"/>
        <w:ind w:firstLine="540"/>
        <w:jc w:val="both"/>
      </w:pPr>
      <w:r>
        <w:t>1. Настоящий Федеральный закон вступает в силу с 1 января 2012 года.</w:t>
      </w:r>
    </w:p>
    <w:p w:rsidR="005B37AA" w:rsidRDefault="005B37AA">
      <w:pPr>
        <w:pStyle w:val="ConsPlusNormal"/>
        <w:spacing w:before="220"/>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5B37AA" w:rsidRDefault="005B37AA">
      <w:pPr>
        <w:pStyle w:val="ConsPlusNormal"/>
        <w:spacing w:before="220"/>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5B37AA" w:rsidRDefault="005B37AA">
      <w:pPr>
        <w:pStyle w:val="ConsPlusNormal"/>
        <w:spacing w:before="220"/>
        <w:ind w:firstLine="540"/>
        <w:jc w:val="both"/>
      </w:pPr>
      <w:r>
        <w:t xml:space="preserve">4. План сельскохозяйственного страхования, предусмотренный </w:t>
      </w:r>
      <w:hyperlink w:anchor="P162" w:history="1">
        <w:r>
          <w:rPr>
            <w:color w:val="0000FF"/>
          </w:rPr>
          <w:t>статьей 6</w:t>
        </w:r>
      </w:hyperlink>
      <w:r>
        <w:t xml:space="preserve"> настоящего Федерального закона, утверждается на 2012 год не позднее 1 февраля 2012 года.</w:t>
      </w:r>
    </w:p>
    <w:p w:rsidR="005B37AA" w:rsidRDefault="005B37AA">
      <w:pPr>
        <w:pStyle w:val="ConsPlusNormal"/>
        <w:ind w:firstLine="540"/>
        <w:jc w:val="both"/>
      </w:pPr>
    </w:p>
    <w:p w:rsidR="005B37AA" w:rsidRDefault="005B37AA">
      <w:pPr>
        <w:pStyle w:val="ConsPlusNormal"/>
        <w:jc w:val="right"/>
      </w:pPr>
      <w:r>
        <w:t>Президент</w:t>
      </w:r>
    </w:p>
    <w:p w:rsidR="005B37AA" w:rsidRDefault="005B37AA">
      <w:pPr>
        <w:pStyle w:val="ConsPlusNormal"/>
        <w:jc w:val="right"/>
      </w:pPr>
      <w:r>
        <w:t>Российской Федерации</w:t>
      </w:r>
    </w:p>
    <w:p w:rsidR="005B37AA" w:rsidRDefault="005B37AA">
      <w:pPr>
        <w:pStyle w:val="ConsPlusNormal"/>
        <w:jc w:val="right"/>
      </w:pPr>
      <w:r>
        <w:t>Д.МЕДВЕДЕВ</w:t>
      </w:r>
    </w:p>
    <w:p w:rsidR="005B37AA" w:rsidRDefault="005B37AA">
      <w:pPr>
        <w:pStyle w:val="ConsPlusNormal"/>
      </w:pPr>
      <w:r>
        <w:t>Москва, Кремль</w:t>
      </w:r>
    </w:p>
    <w:p w:rsidR="005B37AA" w:rsidRDefault="005B37AA">
      <w:pPr>
        <w:pStyle w:val="ConsPlusNormal"/>
        <w:spacing w:before="220"/>
      </w:pPr>
      <w:r>
        <w:t>25 июля 2011 года</w:t>
      </w:r>
    </w:p>
    <w:p w:rsidR="005B37AA" w:rsidRDefault="005B37AA">
      <w:pPr>
        <w:pStyle w:val="ConsPlusNormal"/>
        <w:spacing w:before="220"/>
      </w:pPr>
      <w:r>
        <w:t>N 260-ФЗ</w:t>
      </w:r>
    </w:p>
    <w:p w:rsidR="005B37AA" w:rsidRDefault="005B37AA">
      <w:pPr>
        <w:pStyle w:val="ConsPlusNormal"/>
        <w:ind w:firstLine="540"/>
        <w:jc w:val="both"/>
      </w:pPr>
    </w:p>
    <w:p w:rsidR="005B37AA" w:rsidRDefault="005B37AA">
      <w:pPr>
        <w:pStyle w:val="ConsPlusNormal"/>
        <w:ind w:firstLine="540"/>
        <w:jc w:val="both"/>
      </w:pPr>
    </w:p>
    <w:p w:rsidR="005B37AA" w:rsidRDefault="005B37AA">
      <w:pPr>
        <w:pStyle w:val="ConsPlusNormal"/>
        <w:pBdr>
          <w:top w:val="single" w:sz="6" w:space="0" w:color="auto"/>
        </w:pBdr>
        <w:spacing w:before="100" w:after="100"/>
        <w:jc w:val="both"/>
        <w:rPr>
          <w:sz w:val="2"/>
          <w:szCs w:val="2"/>
        </w:rPr>
      </w:pPr>
    </w:p>
    <w:p w:rsidR="00C45DE6" w:rsidRDefault="00C45DE6"/>
    <w:sectPr w:rsidR="00C45DE6" w:rsidSect="00D90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37AA"/>
    <w:rsid w:val="000F053A"/>
    <w:rsid w:val="003E0994"/>
    <w:rsid w:val="005B37AA"/>
    <w:rsid w:val="00C4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C3291E4ACC1A46B0541F6AC2845E08CBDEA0CB64E9221E3717A409C32429070AB6B74A46D0F45E2847193C48048F362579E4E1B4EC4E8Dn0L2G" TargetMode="External"/><Relationship Id="rId21" Type="http://schemas.openxmlformats.org/officeDocument/2006/relationships/hyperlink" Target="consultantplus://offline/ref=34C3291E4ACC1A46B0541F6AC2845E08CADDA5CF61E2221E3717A409C32429070AB6B74A46D2F5562547193C48048F362579E4E1B4EC4E8Dn0L2G" TargetMode="External"/><Relationship Id="rId42" Type="http://schemas.openxmlformats.org/officeDocument/2006/relationships/hyperlink" Target="consultantplus://offline/ref=34C3291E4ACC1A46B0541F6AC2845E08CADDA5CF61E2221E3717A409C32429070AB6B74A46D2F5552647193C48048F362579E4E1B4EC4E8Dn0L2G" TargetMode="External"/><Relationship Id="rId47" Type="http://schemas.openxmlformats.org/officeDocument/2006/relationships/hyperlink" Target="consultantplus://offline/ref=34C3291E4ACC1A46B0541F6AC2845E08CADBA3C063E8221E3717A409C32429070AB6B74A46D0F4552247193C48048F362579E4E1B4EC4E8Dn0L2G" TargetMode="External"/><Relationship Id="rId63" Type="http://schemas.openxmlformats.org/officeDocument/2006/relationships/hyperlink" Target="consultantplus://offline/ref=34C3291E4ACC1A46B0541F6AC2845E08CAD4A7C067E9221E3717A409C32429070AB6B74A46D2F5502747193C48048F362579E4E1B4EC4E8Dn0L2G" TargetMode="External"/><Relationship Id="rId68" Type="http://schemas.openxmlformats.org/officeDocument/2006/relationships/hyperlink" Target="consultantplus://offline/ref=34C3291E4ACC1A46B0541F6AC2845E08CADCA7CA67E1221E3717A409C32429070AB6B74A46D2F5562047193C48048F362579E4E1B4EC4E8Dn0L2G" TargetMode="External"/><Relationship Id="rId84" Type="http://schemas.openxmlformats.org/officeDocument/2006/relationships/hyperlink" Target="consultantplus://offline/ref=34C3291E4ACC1A46B0541F6AC2845E08CBDDA1CA67E7221E3717A409C32429070AB6B74A46D2F5572447193C48048F362579E4E1B4EC4E8Dn0L2G" TargetMode="External"/><Relationship Id="rId89" Type="http://schemas.openxmlformats.org/officeDocument/2006/relationships/hyperlink" Target="consultantplus://offline/ref=34C3291E4ACC1A46B0541F6AC2845E08CBD5A7CC64E9221E3717A409C32429070AB6B74A46D2F5532547193C48048F362579E4E1B4EC4E8Dn0L2G" TargetMode="External"/><Relationship Id="rId7" Type="http://schemas.openxmlformats.org/officeDocument/2006/relationships/hyperlink" Target="consultantplus://offline/ref=34C3291E4ACC1A46B0541F6AC2845E08C8DBA3CD63E2221E3717A409C32429070AB6B74A46D2F5572947193C48048F362579E4E1B4EC4E8Dn0L2G" TargetMode="External"/><Relationship Id="rId71" Type="http://schemas.openxmlformats.org/officeDocument/2006/relationships/hyperlink" Target="consultantplus://offline/ref=34C3291E4ACC1A46B0541F6AC2845E08C8DBA3CD63E2221E3717A409C32429070AB6B74A46D2F5542647193C48048F362579E4E1B4EC4E8Dn0L2G" TargetMode="External"/><Relationship Id="rId92" Type="http://schemas.openxmlformats.org/officeDocument/2006/relationships/hyperlink" Target="consultantplus://offline/ref=34C3291E4ACC1A46B0541F6AC2845E08CAD4A7C067E9221E3717A409C32429070AB6B74A46D2F4562347193C48048F362579E4E1B4EC4E8Dn0L2G" TargetMode="External"/><Relationship Id="rId2" Type="http://schemas.openxmlformats.org/officeDocument/2006/relationships/settings" Target="settings.xml"/><Relationship Id="rId16" Type="http://schemas.openxmlformats.org/officeDocument/2006/relationships/hyperlink" Target="consultantplus://offline/ref=34C3291E4ACC1A46B0541F6AC2845E08CADDA5CF61E2221E3717A409C32429070AB6B74A46D2F5562247193C48048F362579E4E1B4EC4E8Dn0L2G" TargetMode="External"/><Relationship Id="rId29" Type="http://schemas.openxmlformats.org/officeDocument/2006/relationships/hyperlink" Target="consultantplus://offline/ref=34C3291E4ACC1A46B0541F6AC2845E08CBD5A7CC64E9221E3717A409C32429070AB6B74A46D2F5562447193C48048F362579E4E1B4EC4E8Dn0L2G" TargetMode="External"/><Relationship Id="rId107" Type="http://schemas.openxmlformats.org/officeDocument/2006/relationships/fontTable" Target="fontTable.xml"/><Relationship Id="rId11" Type="http://schemas.openxmlformats.org/officeDocument/2006/relationships/hyperlink" Target="consultantplus://offline/ref=34C3291E4ACC1A46B0541F6AC2845E08CADDA5CF61E2221E3717A409C32429070AB6B74A46D2F5572947193C48048F362579E4E1B4EC4E8Dn0L2G" TargetMode="External"/><Relationship Id="rId24" Type="http://schemas.openxmlformats.org/officeDocument/2006/relationships/hyperlink" Target="consultantplus://offline/ref=34C3291E4ACC1A46B0541F6AC2845E08CAD4A7C067E9221E3717A409C32429070AB6B74A46D2F5562447193C48048F362579E4E1B4EC4E8Dn0L2G" TargetMode="External"/><Relationship Id="rId32" Type="http://schemas.openxmlformats.org/officeDocument/2006/relationships/hyperlink" Target="consultantplus://offline/ref=34C3291E4ACC1A46B0541F6AC2845E08CAD4A7C067E9221E3717A409C32429070AB6B74A46D2F5562647193C48048F362579E4E1B4EC4E8Dn0L2G" TargetMode="External"/><Relationship Id="rId37" Type="http://schemas.openxmlformats.org/officeDocument/2006/relationships/hyperlink" Target="consultantplus://offline/ref=34C3291E4ACC1A46B0541F6AC2845E08CAD4A7C067E9221E3717A409C32429070AB6B74A46D2F5552347193C48048F362579E4E1B4EC4E8Dn0L2G" TargetMode="External"/><Relationship Id="rId40" Type="http://schemas.openxmlformats.org/officeDocument/2006/relationships/hyperlink" Target="consultantplus://offline/ref=34C3291E4ACC1A46B0541F6AC2845E08CAD4A7C067E9221E3717A409C32429070AB6B74A46D2F5532647193C48048F362579E4E1B4EC4E8Dn0L2G" TargetMode="External"/><Relationship Id="rId45" Type="http://schemas.openxmlformats.org/officeDocument/2006/relationships/hyperlink" Target="consultantplus://offline/ref=34C3291E4ACC1A46B0541F6AC2845E08CADDA5CF61E2221E3717A409C32429070AB6B74A46D2F5552747193C48048F362579E4E1B4EC4E8Dn0L2G" TargetMode="External"/><Relationship Id="rId53" Type="http://schemas.openxmlformats.org/officeDocument/2006/relationships/hyperlink" Target="consultantplus://offline/ref=34C3291E4ACC1A46B0541F6AC2845E08CADEA7C164E2221E3717A409C32429070AB6B74A46D2F5532447193C48048F362579E4E1B4EC4E8Dn0L2G" TargetMode="External"/><Relationship Id="rId58" Type="http://schemas.openxmlformats.org/officeDocument/2006/relationships/hyperlink" Target="consultantplus://offline/ref=34C3291E4ACC1A46B0541F6AC2845E08CAD4A7C067E9221E3717A409C32429070AB6B74A46D2F5502647193C48048F362579E4E1B4EC4E8Dn0L2G" TargetMode="External"/><Relationship Id="rId66" Type="http://schemas.openxmlformats.org/officeDocument/2006/relationships/hyperlink" Target="consultantplus://offline/ref=34C3291E4ACC1A46B0541F6AC2845E08CADDA5CF61E2221E3717A409C32429070AB6B74A46D2F5522047193C48048F362579E4E1B4EC4E8Dn0L2G" TargetMode="External"/><Relationship Id="rId74" Type="http://schemas.openxmlformats.org/officeDocument/2006/relationships/hyperlink" Target="consultantplus://offline/ref=34C3291E4ACC1A46B0541F6AC2845E08CAD4A7C067E9221E3717A409C32429070AB6B74A46D2F55F2347193C48048F362579E4E1B4EC4E8Dn0L2G" TargetMode="External"/><Relationship Id="rId79" Type="http://schemas.openxmlformats.org/officeDocument/2006/relationships/hyperlink" Target="consultantplus://offline/ref=34C3291E4ACC1A46B0541F6AC2845E08CAD4A6C967E7221E3717A409C32429070AB6B74F40D5FE03710818600C579C362479E6E6A8nELFG" TargetMode="External"/><Relationship Id="rId87" Type="http://schemas.openxmlformats.org/officeDocument/2006/relationships/hyperlink" Target="consultantplus://offline/ref=34C3291E4ACC1A46B0541F6AC2845E08CBD5A7CC64E9221E3717A409C32429070AB6B74A46D2F5532347193C48048F362579E4E1B4EC4E8Dn0L2G" TargetMode="External"/><Relationship Id="rId102" Type="http://schemas.openxmlformats.org/officeDocument/2006/relationships/hyperlink" Target="consultantplus://offline/ref=34C3291E4ACC1A46B0541F6AC2845E08CAD4A7C067E9221E3717A409C32429070AB6B74A46D2F4572847193C48048F362579E4E1B4EC4E8Dn0L2G" TargetMode="External"/><Relationship Id="rId5" Type="http://schemas.openxmlformats.org/officeDocument/2006/relationships/hyperlink" Target="consultantplus://offline/ref=34C3291E4ACC1A46B0541F6AC2845E08C8D8A8C166E3221E3717A409C32429070AB6B74A46D2F4552447193C48048F362579E4E1B4EC4E8Dn0L2G" TargetMode="External"/><Relationship Id="rId61" Type="http://schemas.openxmlformats.org/officeDocument/2006/relationships/hyperlink" Target="consultantplus://offline/ref=34C3291E4ACC1A46B0541F6AC2845E08CBD5A7CC64E9221E3717A409C32429070AB6B74A46D2F5552647193C48048F362579E4E1B4EC4E8Dn0L2G" TargetMode="External"/><Relationship Id="rId82" Type="http://schemas.openxmlformats.org/officeDocument/2006/relationships/hyperlink" Target="consultantplus://offline/ref=34C3291E4ACC1A46B0541F6AC2845E08CAD4A7C067E9221E3717A409C32429070AB6B74A46D2F55E2347193C48048F362579E4E1B4EC4E8Dn0L2G" TargetMode="External"/><Relationship Id="rId90" Type="http://schemas.openxmlformats.org/officeDocument/2006/relationships/hyperlink" Target="consultantplus://offline/ref=34C3291E4ACC1A46B0541F6AC2845E08CADDA5CF61E2221E3717A409C32429070AB6B74A46D2F5512047193C48048F362579E4E1B4EC4E8Dn0L2G" TargetMode="External"/><Relationship Id="rId95" Type="http://schemas.openxmlformats.org/officeDocument/2006/relationships/hyperlink" Target="consultantplus://offline/ref=34C3291E4ACC1A46B0541F6AC2845E08CAD4A7C067E9221E3717A409C32429070AB6B74A46D2F4572547193C48048F362579E4E1B4EC4E8Dn0L2G" TargetMode="External"/><Relationship Id="rId19" Type="http://schemas.openxmlformats.org/officeDocument/2006/relationships/hyperlink" Target="consultantplus://offline/ref=34C3291E4ACC1A46B0541F6AC2845E08CADDA5CF61E2221E3717A409C32429070AB6B74A46D2F5562447193C48048F362579E4E1B4EC4E8Dn0L2G" TargetMode="External"/><Relationship Id="rId14" Type="http://schemas.openxmlformats.org/officeDocument/2006/relationships/hyperlink" Target="consultantplus://offline/ref=34C3291E4ACC1A46B0541F6AC2845E08CADDA5CF61E2221E3717A409C32429070AB6B74A46D2F5562147193C48048F362579E4E1B4EC4E8Dn0L2G" TargetMode="External"/><Relationship Id="rId22" Type="http://schemas.openxmlformats.org/officeDocument/2006/relationships/hyperlink" Target="consultantplus://offline/ref=34C3291E4ACC1A46B0541F6AC2845E08CAD4A7C067E9221E3717A409C32429070AB6B74A46D2F5562147193C48048F362579E4E1B4EC4E8Dn0L2G" TargetMode="External"/><Relationship Id="rId27" Type="http://schemas.openxmlformats.org/officeDocument/2006/relationships/hyperlink" Target="consultantplus://offline/ref=34C3291E4ACC1A46B0541F6AC2845E08CAD4A6C966E5221E3717A409C324290718B6EF4646D4EB5727524F6D0En5L0G" TargetMode="External"/><Relationship Id="rId30" Type="http://schemas.openxmlformats.org/officeDocument/2006/relationships/hyperlink" Target="consultantplus://offline/ref=34C3291E4ACC1A46B0541F6AC2845E08CAD4A7C067E9221E3717A409C32429070AB6B74A46D2F5562547193C48048F362579E4E1B4EC4E8Dn0L2G" TargetMode="External"/><Relationship Id="rId35" Type="http://schemas.openxmlformats.org/officeDocument/2006/relationships/hyperlink" Target="consultantplus://offline/ref=34C3291E4ACC1A46B0541F6AC2845E08CAD4A7C067E9221E3717A409C32429070AB6B74A46D2F5552047193C48048F362579E4E1B4EC4E8Dn0L2G" TargetMode="External"/><Relationship Id="rId43" Type="http://schemas.openxmlformats.org/officeDocument/2006/relationships/hyperlink" Target="consultantplus://offline/ref=34C3291E4ACC1A46B0541F6AC2845E08CAD4A7C067E9221E3717A409C32429070AB6B74A46D2F5532847193C48048F362579E4E1B4EC4E8Dn0L2G" TargetMode="External"/><Relationship Id="rId48" Type="http://schemas.openxmlformats.org/officeDocument/2006/relationships/hyperlink" Target="consultantplus://offline/ref=34C3291E4ACC1A46B0541F6AC2845E08CAD4A7C067E9221E3717A409C32429070AB6B74A46D2F5522247193C48048F362579E4E1B4EC4E8Dn0L2G" TargetMode="External"/><Relationship Id="rId56" Type="http://schemas.openxmlformats.org/officeDocument/2006/relationships/hyperlink" Target="consultantplus://offline/ref=34C3291E4ACC1A46B0541F6AC2845E08CAD4A7C067E9221E3717A409C32429070AB6B74A46D2F5502547193C48048F362579E4E1B4EC4E8Dn0L2G" TargetMode="External"/><Relationship Id="rId64" Type="http://schemas.openxmlformats.org/officeDocument/2006/relationships/hyperlink" Target="consultantplus://offline/ref=34C3291E4ACC1A46B0541F6AC2845E08CBD5A7CC64E9221E3717A409C32429070AB6B74A46D2F5552747193C48048F362579E4E1B4EC4E8Dn0L2G" TargetMode="External"/><Relationship Id="rId69" Type="http://schemas.openxmlformats.org/officeDocument/2006/relationships/hyperlink" Target="consultantplus://offline/ref=34C3291E4ACC1A46B0541F6AC2845E08CBD5A7CC64E9221E3717A409C32429070AB6B74A46D2F5542247193C48048F362579E4E1B4EC4E8Dn0L2G" TargetMode="External"/><Relationship Id="rId77" Type="http://schemas.openxmlformats.org/officeDocument/2006/relationships/hyperlink" Target="consultantplus://offline/ref=34C3291E4ACC1A46B0541F6AC2845E08CADBA3C062E2221E3717A409C32429070AB6B74A40D0FD5C741D0938015184282360FAE4AAECn4LFG" TargetMode="External"/><Relationship Id="rId100" Type="http://schemas.openxmlformats.org/officeDocument/2006/relationships/hyperlink" Target="consultantplus://offline/ref=34C3291E4ACC1A46B0541F6AC2845E08CBD4A7CF61E6221E3717A409C32429070AB6B74A46D2F1512847193C48048F362579E4E1B4EC4E8Dn0L2G" TargetMode="External"/><Relationship Id="rId105" Type="http://schemas.openxmlformats.org/officeDocument/2006/relationships/hyperlink" Target="consultantplus://offline/ref=34C3291E4ACC1A46B0541F6AC2845E08C0DBA8C862EA7F143F4EA80BC42B76100DFFBB4B46D2F2572B181C29595C82303D67E3F8A8EE4Cn8LEG" TargetMode="External"/><Relationship Id="rId8" Type="http://schemas.openxmlformats.org/officeDocument/2006/relationships/hyperlink" Target="consultantplus://offline/ref=34C3291E4ACC1A46B0541F6AC2845E08CBDEA0CB67E1221E3717A409C32429070AB6B74A46D2F4542747193C48048F362579E4E1B4EC4E8Dn0L2G" TargetMode="External"/><Relationship Id="rId51" Type="http://schemas.openxmlformats.org/officeDocument/2006/relationships/hyperlink" Target="consultantplus://offline/ref=34C3291E4ACC1A46B0541F6AC2845E08CADDA5CF61E2221E3717A409C32429070AB6B74A46D2F5532947193C48048F362579E4E1B4EC4E8Dn0L2G" TargetMode="External"/><Relationship Id="rId72" Type="http://schemas.openxmlformats.org/officeDocument/2006/relationships/hyperlink" Target="consultantplus://offline/ref=34C3291E4ACC1A46B0541F6AC2845E08CBD5A7CC64E9221E3717A409C32429070AB6B74A46D2F5542947193C48048F362579E4E1B4EC4E8Dn0L2G" TargetMode="External"/><Relationship Id="rId80" Type="http://schemas.openxmlformats.org/officeDocument/2006/relationships/hyperlink" Target="consultantplus://offline/ref=34C3291E4ACC1A46B0541F6AC2845E08CBDEA0CB67E1221E3717A409C32429070AB6B74A46D2F4532147193C48048F362579E4E1B4EC4E8Dn0L2G" TargetMode="External"/><Relationship Id="rId85" Type="http://schemas.openxmlformats.org/officeDocument/2006/relationships/hyperlink" Target="consultantplus://offline/ref=34C3291E4ACC1A46B0541F6AC2845E08CAD4A7C067E9221E3717A409C32429070AB6B74A46D2F55E2647193C48048F362579E4E1B4EC4E8Dn0L2G" TargetMode="External"/><Relationship Id="rId93" Type="http://schemas.openxmlformats.org/officeDocument/2006/relationships/hyperlink" Target="consultantplus://offline/ref=34C3291E4ACC1A46B0541F6AC2845E08CAD4A7C067E9221E3717A409C32429070AB6B74A46D2F4572047193C48048F362579E4E1B4EC4E8Dn0L2G" TargetMode="External"/><Relationship Id="rId98" Type="http://schemas.openxmlformats.org/officeDocument/2006/relationships/hyperlink" Target="consultantplus://offline/ref=34C3291E4ACC1A46B0541F6AC2845E08CBD4A7CF61E6221E3717A409C32429070AB6B74A46D2F1512647193C48048F362579E4E1B4EC4E8Dn0L2G" TargetMode="External"/><Relationship Id="rId3" Type="http://schemas.openxmlformats.org/officeDocument/2006/relationships/webSettings" Target="webSettings.xml"/><Relationship Id="rId12" Type="http://schemas.openxmlformats.org/officeDocument/2006/relationships/hyperlink" Target="consultantplus://offline/ref=34C3291E4ACC1A46B0541F6AC2845E08CADEA2C061E6221E3717A409C32429070AB6B74A46D2F4502747193C48048F362579E4E1B4EC4E8Dn0L2G" TargetMode="External"/><Relationship Id="rId17" Type="http://schemas.openxmlformats.org/officeDocument/2006/relationships/hyperlink" Target="consultantplus://offline/ref=34C3291E4ACC1A46B0541F6AC2845E08C8DBA3CD63E2221E3717A409C32429070AB6B74A46D2F5562147193C48048F362579E4E1B4EC4E8Dn0L2G" TargetMode="External"/><Relationship Id="rId25" Type="http://schemas.openxmlformats.org/officeDocument/2006/relationships/hyperlink" Target="consultantplus://offline/ref=34C3291E4ACC1A46B0541F6AC2845E08CADDA5CF61E2221E3717A409C32429070AB6B74A46D2F5562847193C48048F362579E4E1B4EC4E8Dn0L2G" TargetMode="External"/><Relationship Id="rId33" Type="http://schemas.openxmlformats.org/officeDocument/2006/relationships/hyperlink" Target="consultantplus://offline/ref=34C3291E4ACC1A46B0541F6AC2845E08CADDA5CF61E2221E3717A409C32429070AB6B74A46D2F5552147193C48048F362579E4E1B4EC4E8Dn0L2G" TargetMode="External"/><Relationship Id="rId38" Type="http://schemas.openxmlformats.org/officeDocument/2006/relationships/hyperlink" Target="consultantplus://offline/ref=34C3291E4ACC1A46B0541F6AC2845E08CAD4A7C067E9221E3717A409C32429070AB6B74A46D2F5542547193C48048F362579E4E1B4EC4E8Dn0L2G" TargetMode="External"/><Relationship Id="rId46" Type="http://schemas.openxmlformats.org/officeDocument/2006/relationships/hyperlink" Target="consultantplus://offline/ref=34C3291E4ACC1A46B0541F6AC2845E08CAD4A7C067E9221E3717A409C32429070AB6B74A46D2F5522147193C48048F362579E4E1B4EC4E8Dn0L2G" TargetMode="External"/><Relationship Id="rId59" Type="http://schemas.openxmlformats.org/officeDocument/2006/relationships/hyperlink" Target="consultantplus://offline/ref=34C3291E4ACC1A46B0541F6AC2845E08CBD5A7CC64E9221E3717A409C32429070AB6B74A46D2F5552547193C48048F362579E4E1B4EC4E8Dn0L2G" TargetMode="External"/><Relationship Id="rId67" Type="http://schemas.openxmlformats.org/officeDocument/2006/relationships/hyperlink" Target="consultantplus://offline/ref=34C3291E4ACC1A46B0541F6AC2845E08CADDA5CF61E2221E3717A409C32429070AB6B74A46D2F5522547193C48048F362579E4E1B4EC4E8Dn0L2G" TargetMode="External"/><Relationship Id="rId103" Type="http://schemas.openxmlformats.org/officeDocument/2006/relationships/hyperlink" Target="consultantplus://offline/ref=34C3291E4ACC1A46B0541F6AC2845E08CAD4A7C067E9221E3717A409C32429070AB6B74A46D2F4572947193C48048F362579E4E1B4EC4E8Dn0L2G" TargetMode="External"/><Relationship Id="rId108" Type="http://schemas.openxmlformats.org/officeDocument/2006/relationships/theme" Target="theme/theme1.xml"/><Relationship Id="rId20" Type="http://schemas.openxmlformats.org/officeDocument/2006/relationships/hyperlink" Target="consultantplus://offline/ref=34C3291E4ACC1A46B0541F6AC2845E08CADAA4CA65E3221E3717A409C32429070AB6B74A46D2F5562347193C48048F362579E4E1B4EC4E8Dn0L2G" TargetMode="External"/><Relationship Id="rId41" Type="http://schemas.openxmlformats.org/officeDocument/2006/relationships/hyperlink" Target="consultantplus://offline/ref=34C3291E4ACC1A46B0541F6AC2845E08CBD5A7CC64E9221E3717A409C32429070AB6B74A46D2F5562547193C48048F362579E4E1B4EC4E8Dn0L2G" TargetMode="External"/><Relationship Id="rId54" Type="http://schemas.openxmlformats.org/officeDocument/2006/relationships/hyperlink" Target="consultantplus://offline/ref=34C3291E4ACC1A46B0541F6AC2845E08CADAA6CB65E0221E3717A409C32429070AB6B74A46D2F5572947193C48048F362579E4E1B4EC4E8Dn0L2G" TargetMode="External"/><Relationship Id="rId62" Type="http://schemas.openxmlformats.org/officeDocument/2006/relationships/hyperlink" Target="consultantplus://offline/ref=34C3291E4ACC1A46B0541F6AC2845E08CADEA2C061E6221E3717A409C32429070AB6B74A46D2F4502747193C48048F362579E4E1B4EC4E8Dn0L2G" TargetMode="External"/><Relationship Id="rId70" Type="http://schemas.openxmlformats.org/officeDocument/2006/relationships/hyperlink" Target="consultantplus://offline/ref=34C3291E4ACC1A46B0541F6AC2845E08CAD4A7C067E9221E3717A409C32429070AB6B74A46D2F55F2147193C48048F362579E4E1B4EC4E8Dn0L2G" TargetMode="External"/><Relationship Id="rId75" Type="http://schemas.openxmlformats.org/officeDocument/2006/relationships/hyperlink" Target="consultantplus://offline/ref=34C3291E4ACC1A46B0541F6AC2845E08C8DBA3CD63E2221E3717A409C32429070AB6B74A46D2F5532147193C48048F362579E4E1B4EC4E8Dn0L2G" TargetMode="External"/><Relationship Id="rId83" Type="http://schemas.openxmlformats.org/officeDocument/2006/relationships/hyperlink" Target="consultantplus://offline/ref=34C3291E4ACC1A46B0541F6AC2845E08CAD4A7C067E9221E3717A409C32429070AB6B74A46D2F55E2547193C48048F362579E4E1B4EC4E8Dn0L2G" TargetMode="External"/><Relationship Id="rId88" Type="http://schemas.openxmlformats.org/officeDocument/2006/relationships/hyperlink" Target="consultantplus://offline/ref=34C3291E4ACC1A46B0541F6AC2845E08CBD5A7CC64E9221E3717A409C32429070AB6B74A46D2F5532447193C48048F362579E4E1B4EC4E8Dn0L2G" TargetMode="External"/><Relationship Id="rId91" Type="http://schemas.openxmlformats.org/officeDocument/2006/relationships/hyperlink" Target="consultantplus://offline/ref=34C3291E4ACC1A46B0541F6AC2845E08CAD4A7C067E9221E3717A409C32429070AB6B74A46D2F55E2847193C48048F362579E4E1B4EC4E8Dn0L2G" TargetMode="External"/><Relationship Id="rId96" Type="http://schemas.openxmlformats.org/officeDocument/2006/relationships/hyperlink" Target="consultantplus://offline/ref=34C3291E4ACC1A46B0541F6AC2845E08C8DBA3CD63E2221E3717A409C32429070AB6B74A46D2F55F2147193C48048F362579E4E1B4EC4E8Dn0L2G" TargetMode="External"/><Relationship Id="rId1" Type="http://schemas.openxmlformats.org/officeDocument/2006/relationships/styles" Target="styles.xml"/><Relationship Id="rId6" Type="http://schemas.openxmlformats.org/officeDocument/2006/relationships/hyperlink" Target="consultantplus://offline/ref=34C3291E4ACC1A46B0541F6AC2845E08CBDEA0CB64E9221E3717A409C32429070AB6B74A46D0F45E2847193C48048F362579E4E1B4EC4E8Dn0L2G" TargetMode="External"/><Relationship Id="rId15" Type="http://schemas.openxmlformats.org/officeDocument/2006/relationships/hyperlink" Target="consultantplus://offline/ref=34C3291E4ACC1A46B0541F6AC2845E08CADAA6C868E5221E3717A409C32429070AB6B74A46D2F5562047193C48048F362579E4E1B4EC4E8Dn0L2G" TargetMode="External"/><Relationship Id="rId23" Type="http://schemas.openxmlformats.org/officeDocument/2006/relationships/hyperlink" Target="consultantplus://offline/ref=34C3291E4ACC1A46B0541F6AC2845E08CAD4A7C067E9221E3717A409C32429070AB6B74A46D2F5562247193C48048F362579E4E1B4EC4E8Dn0L2G" TargetMode="External"/><Relationship Id="rId28" Type="http://schemas.openxmlformats.org/officeDocument/2006/relationships/hyperlink" Target="consultantplus://offline/ref=34C3291E4ACC1A46B0541F6AC2845E08CBD5A7CC64E9221E3717A409C32429070AB6B74A46D2F5562247193C48048F362579E4E1B4EC4E8Dn0L2G" TargetMode="External"/><Relationship Id="rId36" Type="http://schemas.openxmlformats.org/officeDocument/2006/relationships/hyperlink" Target="consultantplus://offline/ref=34C3291E4ACC1A46B0541F6AC2845E08CAD4A7C067E9221E3717A409C32429070AB6B74A46D2F5552247193C48048F362579E4E1B4EC4E8Dn0L2G" TargetMode="External"/><Relationship Id="rId49" Type="http://schemas.openxmlformats.org/officeDocument/2006/relationships/hyperlink" Target="consultantplus://offline/ref=34C3291E4ACC1A46B0541F6AC2845E08CADBA3C063E8221E3717A409C32429070AB6B74A46D0F4552247193C48048F362579E4E1B4EC4E8Dn0L2G" TargetMode="External"/><Relationship Id="rId57" Type="http://schemas.openxmlformats.org/officeDocument/2006/relationships/hyperlink" Target="consultantplus://offline/ref=34C3291E4ACC1A46B0541F6AC2845E08C8DBA3CD63E2221E3717A409C32429070AB6B74A46D2F5542047193C48048F362579E4E1B4EC4E8Dn0L2G" TargetMode="External"/><Relationship Id="rId106" Type="http://schemas.openxmlformats.org/officeDocument/2006/relationships/hyperlink" Target="consultantplus://offline/ref=34C3291E4ACC1A46B0541F6AC2845E08C0DBA8C862EA7F143F4EA80BC42B76100DFFBB4B46D2FC5F2B181C29595C82303D67E3F8A8EE4Cn8LEG" TargetMode="External"/><Relationship Id="rId10" Type="http://schemas.openxmlformats.org/officeDocument/2006/relationships/hyperlink" Target="consultantplus://offline/ref=34C3291E4ACC1A46B0541F6AC2845E08CBD5A7CC64E9221E3717A409C32429070AB6B74A46D2F5572947193C48048F362579E4E1B4EC4E8Dn0L2G" TargetMode="External"/><Relationship Id="rId31" Type="http://schemas.openxmlformats.org/officeDocument/2006/relationships/hyperlink" Target="consultantplus://offline/ref=34C3291E4ACC1A46B0541F6AC2845E08CAD4A4C863E5221E3717A409C324290718B6EF4646D4EB5727524F6D0En5L0G" TargetMode="External"/><Relationship Id="rId44" Type="http://schemas.openxmlformats.org/officeDocument/2006/relationships/hyperlink" Target="consultantplus://offline/ref=34C3291E4ACC1A46B0541F6AC2845E08C8DBA3CD63E2221E3717A409C32429070AB6B74A46D2F5562847193C48048F362579E4E1B4EC4E8Dn0L2G" TargetMode="External"/><Relationship Id="rId52" Type="http://schemas.openxmlformats.org/officeDocument/2006/relationships/hyperlink" Target="consultantplus://offline/ref=34C3291E4ACC1A46B0541F6AC2845E08CADEA7C164E2221E3717A409C32429070AB6B74A46D2F5562247193C48048F362579E4E1B4EC4E8Dn0L2G" TargetMode="External"/><Relationship Id="rId60" Type="http://schemas.openxmlformats.org/officeDocument/2006/relationships/hyperlink" Target="consultantplus://offline/ref=34C3291E4ACC1A46B0541F6AC2845E08C8DBA3CD63E2221E3717A409C32429070AB6B74A46D2F5542247193C48048F362579E4E1B4EC4E8Dn0L2G" TargetMode="External"/><Relationship Id="rId65" Type="http://schemas.openxmlformats.org/officeDocument/2006/relationships/hyperlink" Target="consultantplus://offline/ref=34C3291E4ACC1A46B0541F6AC2845E08CAD4A7C067E9221E3717A409C32429070AB6B74A46D2F5502947193C48048F362579E4E1B4EC4E8Dn0L2G" TargetMode="External"/><Relationship Id="rId73" Type="http://schemas.openxmlformats.org/officeDocument/2006/relationships/hyperlink" Target="consultantplus://offline/ref=34C3291E4ACC1A46B0541F6AC2845E08CBD5A7CC64E9221E3717A409C32429070AB6B74A46D2F5532047193C48048F362579E4E1B4EC4E8Dn0L2G" TargetMode="External"/><Relationship Id="rId78" Type="http://schemas.openxmlformats.org/officeDocument/2006/relationships/hyperlink" Target="consultantplus://offline/ref=34C3291E4ACC1A46B0541F6AC2845E08CBDEA0CB67E1221E3717A409C32429070AB6B74A46D2F4532047193C48048F362579E4E1B4EC4E8Dn0L2G" TargetMode="External"/><Relationship Id="rId81" Type="http://schemas.openxmlformats.org/officeDocument/2006/relationships/hyperlink" Target="consultantplus://offline/ref=34C3291E4ACC1A46B0541F6AC2845E08CBDEA0CB67E1221E3717A409C32429070AB6B74A46D2F4532347193C48048F362579E4E1B4EC4E8Dn0L2G" TargetMode="External"/><Relationship Id="rId86" Type="http://schemas.openxmlformats.org/officeDocument/2006/relationships/hyperlink" Target="consultantplus://offline/ref=34C3291E4ACC1A46B0541F6AC2845E08CAD4A7C067E9221E3717A409C32429070AB6B74A46D2F55E2747193C48048F362579E4E1B4EC4E8Dn0L2G" TargetMode="External"/><Relationship Id="rId94" Type="http://schemas.openxmlformats.org/officeDocument/2006/relationships/hyperlink" Target="consultantplus://offline/ref=34C3291E4ACC1A46B0541F6AC2845E08CAD4A7C067E9221E3717A409C32429070AB6B74A46D2F4572447193C48048F362579E4E1B4EC4E8Dn0L2G" TargetMode="External"/><Relationship Id="rId99" Type="http://schemas.openxmlformats.org/officeDocument/2006/relationships/hyperlink" Target="consultantplus://offline/ref=34C3291E4ACC1A46B0541F6AC2845E08CAD4A3CE64E5221E3717A409C32429070AB6B74D44D4F35C741D0938015184282360FAE4AAECn4LFG" TargetMode="External"/><Relationship Id="rId101" Type="http://schemas.openxmlformats.org/officeDocument/2006/relationships/hyperlink" Target="consultantplus://offline/ref=34C3291E4ACC1A46B0541F6AC2845E08C8DBA3CD63E2221E3717A409C32429070AB6B74A46D2F55F2447193C48048F362579E4E1B4EC4E8Dn0L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C3291E4ACC1A46B0541F6AC2845E08CBD4A7CF61E6221E3717A409C32429070AB6B74A46D2F1512547193C48048F362579E4E1B4EC4E8Dn0L2G" TargetMode="External"/><Relationship Id="rId13" Type="http://schemas.openxmlformats.org/officeDocument/2006/relationships/hyperlink" Target="consultantplus://offline/ref=34C3291E4ACC1A46B0541F6AC2845E08CAD4A7C067E9221E3717A409C32429070AB6B74A46D2F5572947193C48048F362579E4E1B4EC4E8Dn0L2G" TargetMode="External"/><Relationship Id="rId18" Type="http://schemas.openxmlformats.org/officeDocument/2006/relationships/hyperlink" Target="consultantplus://offline/ref=34C3291E4ACC1A46B0541F6AC2845E08CBD5A7CC64E9221E3717A409C32429070AB6B74A46D2F5562147193C48048F362579E4E1B4EC4E8Dn0L2G" TargetMode="External"/><Relationship Id="rId39" Type="http://schemas.openxmlformats.org/officeDocument/2006/relationships/hyperlink" Target="consultantplus://offline/ref=34C3291E4ACC1A46B0541F6AC2845E08CADDA5CF61E2221E3717A409C32429070AB6B74A46D2F5552247193C48048F362579E4E1B4EC4E8Dn0L2G" TargetMode="External"/><Relationship Id="rId34" Type="http://schemas.openxmlformats.org/officeDocument/2006/relationships/hyperlink" Target="consultantplus://offline/ref=34C3291E4ACC1A46B0541F6AC2845E08C0DFA2CF64EA7F143F4EA80BC42B76020DA7B74B40CCF5503E4E4D6Fn0LDG" TargetMode="External"/><Relationship Id="rId50" Type="http://schemas.openxmlformats.org/officeDocument/2006/relationships/hyperlink" Target="consultantplus://offline/ref=34C3291E4ACC1A46B0541F6AC2845E08CAD4A7C067E9221E3717A409C32429070AB6B74A46D2F5522347193C48048F362579E4E1B4EC4E8Dn0L2G" TargetMode="External"/><Relationship Id="rId55" Type="http://schemas.openxmlformats.org/officeDocument/2006/relationships/hyperlink" Target="consultantplus://offline/ref=34C3291E4ACC1A46B0541F6AC2845E08C8DBA3CD63E2221E3717A409C32429070AB6B74A46D2F5552947193C48048F362579E4E1B4EC4E8Dn0L2G" TargetMode="External"/><Relationship Id="rId76" Type="http://schemas.openxmlformats.org/officeDocument/2006/relationships/hyperlink" Target="consultantplus://offline/ref=34C3291E4ACC1A46B0541F6AC2845E08CBDEA0CB67E1221E3717A409C32429070AB6B74A46D2F4542847193C48048F362579E4E1B4EC4E8Dn0L2G" TargetMode="External"/><Relationship Id="rId97" Type="http://schemas.openxmlformats.org/officeDocument/2006/relationships/hyperlink" Target="consultantplus://offline/ref=34C3291E4ACC1A46B0541F6AC2845E08CAD4A7C067E9221E3717A409C32429070AB6B74A46D2F4572747193C48048F362579E4E1B4EC4E8Dn0L2G" TargetMode="External"/><Relationship Id="rId104" Type="http://schemas.openxmlformats.org/officeDocument/2006/relationships/hyperlink" Target="consultantplus://offline/ref=34C3291E4ACC1A46B0541F6AC2845E08C0DBA8C862EA7F143F4EA80BC42B76020DA7B74B40CCF5503E4E4D6Fn0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11727</Words>
  <Characters>66848</Characters>
  <Application>Microsoft Office Word</Application>
  <DocSecurity>0</DocSecurity>
  <Lines>557</Lines>
  <Paragraphs>156</Paragraphs>
  <ScaleCrop>false</ScaleCrop>
  <Company/>
  <LinksUpToDate>false</LinksUpToDate>
  <CharactersWithSpaces>78419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2021-07-06T06:11:00Z</dcterms:created>
  <dcterms:modified xsi:type="dcterms:W3CDTF">2021-07-06T06:14:00Z</dcterms:modified>
</cp:coreProperties>
</file>